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A" w:rsidRDefault="004A739A" w:rsidP="004A739A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17 .12</w:t>
      </w:r>
      <w:r w:rsidRPr="00704685">
        <w:rPr>
          <w:sz w:val="32"/>
          <w:szCs w:val="32"/>
          <w:u w:val="single"/>
        </w:rPr>
        <w:t>.2020r</w:t>
      </w:r>
    </w:p>
    <w:p w:rsidR="004A739A" w:rsidRPr="0083256A" w:rsidRDefault="004A739A" w:rsidP="004A739A">
      <w:pPr>
        <w:spacing w:after="0"/>
        <w:rPr>
          <w:sz w:val="32"/>
          <w:szCs w:val="32"/>
          <w:u w:val="single"/>
        </w:rPr>
      </w:pPr>
    </w:p>
    <w:p w:rsidR="004A739A" w:rsidRDefault="004A739A" w:rsidP="004A739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6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4A739A" w:rsidRPr="00D91280" w:rsidRDefault="004A739A" w:rsidP="004A739A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>Drogie dzieci! Przywitajcie  się po angielsku (mówimy słowo „</w:t>
      </w:r>
      <w:proofErr w:type="spellStart"/>
      <w:r w:rsidRPr="00D91280">
        <w:rPr>
          <w:sz w:val="28"/>
          <w:szCs w:val="28"/>
        </w:rPr>
        <w:t>Hello</w:t>
      </w:r>
      <w:proofErr w:type="spellEnd"/>
      <w:r w:rsidRPr="00D91280">
        <w:rPr>
          <w:sz w:val="28"/>
          <w:szCs w:val="28"/>
        </w:rPr>
        <w:t>”) ze swoją ukochaną  maskotką i różnymi przedmiotami i zabawkami wokół siebie, przywitajcie się również z waszymi rodzicami. Na powitanie jak zwykle  piosenka: „</w:t>
      </w:r>
      <w:proofErr w:type="spellStart"/>
      <w:r w:rsidRPr="00D91280">
        <w:rPr>
          <w:sz w:val="28"/>
          <w:szCs w:val="28"/>
        </w:rPr>
        <w:t>Hello</w:t>
      </w:r>
      <w:proofErr w:type="spellEnd"/>
      <w:r w:rsidRPr="00D91280">
        <w:rPr>
          <w:sz w:val="28"/>
          <w:szCs w:val="28"/>
        </w:rPr>
        <w:t xml:space="preserve">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4A739A" w:rsidRPr="0093174A" w:rsidRDefault="004A739A" w:rsidP="004A73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4A739A" w:rsidRPr="004A739A" w:rsidRDefault="004A739A" w:rsidP="004A73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F6CF4">
        <w:rPr>
          <w:sz w:val="28"/>
          <w:szCs w:val="28"/>
        </w:rPr>
        <w:t xml:space="preserve">Na  początek powtórzcie sobie </w:t>
      </w:r>
      <w:r w:rsidRPr="001E1A66">
        <w:rPr>
          <w:sz w:val="28"/>
          <w:szCs w:val="28"/>
        </w:rPr>
        <w:t>nazw</w:t>
      </w:r>
      <w:r>
        <w:rPr>
          <w:sz w:val="28"/>
          <w:szCs w:val="28"/>
        </w:rPr>
        <w:t>y</w:t>
      </w:r>
      <w:r w:rsidRPr="001E1A66">
        <w:rPr>
          <w:sz w:val="28"/>
          <w:szCs w:val="28"/>
        </w:rPr>
        <w:t xml:space="preserve"> zabawek, które, </w:t>
      </w:r>
      <w:r>
        <w:rPr>
          <w:sz w:val="28"/>
          <w:szCs w:val="28"/>
        </w:rPr>
        <w:t xml:space="preserve">poznaliście na poprzedniej lekcji. </w:t>
      </w:r>
      <w:r w:rsidRPr="001E1A66">
        <w:rPr>
          <w:sz w:val="28"/>
          <w:szCs w:val="28"/>
        </w:rPr>
        <w:t xml:space="preserve">Posłuchajcie </w:t>
      </w:r>
      <w:r>
        <w:rPr>
          <w:sz w:val="28"/>
          <w:szCs w:val="28"/>
        </w:rPr>
        <w:t xml:space="preserve">jeszcze raz wymowy </w:t>
      </w:r>
      <w:r w:rsidRPr="001E1A66">
        <w:rPr>
          <w:sz w:val="28"/>
          <w:szCs w:val="28"/>
        </w:rPr>
        <w:t xml:space="preserve">nowych wyrazów </w:t>
      </w:r>
      <w:r>
        <w:rPr>
          <w:sz w:val="28"/>
          <w:szCs w:val="28"/>
        </w:rPr>
        <w:t xml:space="preserve">i powtarzajcie je głośno </w:t>
      </w:r>
    </w:p>
    <w:p w:rsidR="004A739A" w:rsidRDefault="004A739A" w:rsidP="004A7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4350" cy="571500"/>
            <wp:effectExtent l="19050" t="0" r="0" b="0"/>
            <wp:docPr id="34" name="Obraz 10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F5BB6">
        <w:rPr>
          <w:rFonts w:ascii="Times New Roman" w:hAnsi="Times New Roman" w:cs="Times New Roman"/>
          <w:b/>
          <w:sz w:val="28"/>
          <w:szCs w:val="28"/>
        </w:rPr>
        <w:t>TEDDY - miś</w:t>
      </w:r>
      <w:r w:rsidRPr="004F5BB6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23875" cy="523875"/>
            <wp:effectExtent l="19050" t="0" r="9525" b="0"/>
            <wp:docPr id="35" name="Obraz 13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F5BB6">
        <w:rPr>
          <w:rFonts w:ascii="Times New Roman" w:hAnsi="Times New Roman" w:cs="Times New Roman"/>
          <w:b/>
          <w:sz w:val="28"/>
          <w:szCs w:val="28"/>
        </w:rPr>
        <w:t>BALL-  piłka</w:t>
      </w:r>
      <w:r w:rsidRPr="004F5BB6"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102102" cy="609600"/>
            <wp:effectExtent l="19050" t="0" r="2798" b="0"/>
            <wp:docPr id="36" name="Obraz 6" descr="C:\Users\Kasia\AppData\Local\Microsoft\Windows\INetCache\IE\6NTECNZH\2887977295_eb5bbab70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6NTECNZH\2887977295_eb5bbab705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0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TRAIN-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pociag</w:t>
      </w:r>
      <w:proofErr w:type="spellEnd"/>
    </w:p>
    <w:p w:rsidR="004A739A" w:rsidRDefault="004A739A" w:rsidP="004A7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BB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0" b="0"/>
            <wp:docPr id="37" name="Obraz 16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B6">
        <w:t xml:space="preserve"> 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DOLL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 lalka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3A36">
        <w:rPr>
          <w:noProof/>
          <w:lang w:eastAsia="pl-PL"/>
        </w:rPr>
        <w:t xml:space="preserve"> </w:t>
      </w:r>
      <w:r w:rsidRPr="00F43A3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81025" cy="685800"/>
            <wp:effectExtent l="19050" t="0" r="9525" b="0"/>
            <wp:docPr id="38" name="Obraz 15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43A36">
        <w:rPr>
          <w:rFonts w:ascii="Times New Roman" w:hAnsi="Times New Roman" w:cs="Times New Roman"/>
          <w:b/>
          <w:sz w:val="28"/>
          <w:szCs w:val="28"/>
        </w:rPr>
        <w:t>ROBOT-  robot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71550" cy="485775"/>
            <wp:effectExtent l="19050" t="0" r="0" b="0"/>
            <wp:docPr id="39" name="Obraz 8" descr="C:\Users\Kasia\AppData\Local\Microsoft\Windows\INetCache\IE\6NTECNZH\car-3036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6NTECNZH\car-303613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CAR – samochód</w:t>
      </w:r>
    </w:p>
    <w:p w:rsidR="004A739A" w:rsidRPr="004A739A" w:rsidRDefault="004A739A" w:rsidP="004A7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9525" b="0"/>
            <wp:docPr id="23" name="Obraz 1" descr="C:\Users\Kasia\AppData\Local\Microsoft\Windows\INetCache\IE\OJLLR0VW\lego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OJLLR0VW\lego3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BLOCKS - klocki</w:t>
      </w:r>
    </w:p>
    <w:p w:rsidR="004A739A" w:rsidRDefault="004A739A" w:rsidP="004A739A">
      <w:pPr>
        <w:pStyle w:val="Akapitzlist"/>
        <w:rPr>
          <w:sz w:val="28"/>
          <w:szCs w:val="28"/>
        </w:rPr>
      </w:pPr>
      <w:hyperlink r:id="rId14" w:history="1">
        <w:r w:rsidRPr="00321BBD">
          <w:rPr>
            <w:rStyle w:val="Hipercze"/>
            <w:sz w:val="28"/>
            <w:szCs w:val="28"/>
          </w:rPr>
          <w:t>https://www.youtube.com/watch?v=giDP</w:t>
        </w:r>
        <w:r w:rsidRPr="00321BBD">
          <w:rPr>
            <w:rStyle w:val="Hipercze"/>
            <w:sz w:val="28"/>
            <w:szCs w:val="28"/>
          </w:rPr>
          <w:t>EvhilRk</w:t>
        </w:r>
      </w:hyperlink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4A739A" w:rsidP="004A739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Utrwalcie sobie nowe słownictwo i obejrzyjcie prezentację  (klikajcie na stronie aby wejść w kolejne obrazki, nazywajcie po angielsku zabawki, które widzicie na ilustracjach) </w:t>
      </w:r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4A739A" w:rsidP="004A739A">
      <w:pPr>
        <w:pStyle w:val="Akapitzlist"/>
        <w:rPr>
          <w:sz w:val="28"/>
          <w:szCs w:val="28"/>
        </w:rPr>
      </w:pPr>
      <w:r w:rsidRPr="004A739A">
        <w:rPr>
          <w:sz w:val="28"/>
          <w:szCs w:val="28"/>
        </w:rPr>
        <w:drawing>
          <wp:inline distT="0" distB="0" distL="0" distR="0">
            <wp:extent cx="3990975" cy="2244924"/>
            <wp:effectExtent l="19050" t="0" r="9525" b="0"/>
            <wp:docPr id="25" name="Obraz 6" descr="https://www.fullofideas.pl/wp-content/uploads/2018/03/TOYS_vocabulary_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ullofideas.pl/wp-content/uploads/2018/03/TOYS_vocabulary_presentatio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16" cy="224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Pr="004A739A" w:rsidRDefault="004A739A" w:rsidP="004A739A">
      <w:pPr>
        <w:pStyle w:val="Akapitzlist"/>
        <w:rPr>
          <w:sz w:val="28"/>
          <w:szCs w:val="28"/>
        </w:rPr>
      </w:pPr>
      <w:hyperlink r:id="rId16" w:history="1">
        <w:r w:rsidRPr="00B03165">
          <w:rPr>
            <w:rStyle w:val="Hipercze"/>
            <w:sz w:val="28"/>
            <w:szCs w:val="28"/>
          </w:rPr>
          <w:t>https://www.fullofideas.pl/wp-content/uploads/2018/03/TOY</w:t>
        </w:r>
        <w:r w:rsidRPr="00B03165">
          <w:rPr>
            <w:rStyle w:val="Hipercze"/>
            <w:sz w:val="28"/>
            <w:szCs w:val="28"/>
          </w:rPr>
          <w:t>S_prezent.ppsx</w:t>
        </w:r>
      </w:hyperlink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4A739A" w:rsidP="004A73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Poćwiczcie</w:t>
      </w:r>
      <w:r w:rsidRPr="0035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też sobie </w:t>
      </w:r>
      <w:r w:rsidRPr="0035379F">
        <w:rPr>
          <w:sz w:val="28"/>
          <w:szCs w:val="28"/>
        </w:rPr>
        <w:t>nowe słówka,</w:t>
      </w:r>
      <w:r>
        <w:rPr>
          <w:sz w:val="28"/>
          <w:szCs w:val="28"/>
        </w:rPr>
        <w:t xml:space="preserve"> słuchając </w:t>
      </w:r>
      <w:r w:rsidRPr="0035379F">
        <w:rPr>
          <w:sz w:val="28"/>
          <w:szCs w:val="28"/>
        </w:rPr>
        <w:t xml:space="preserve"> piosenki w której pojawiają  się nowe wyrazy oraz przypomni</w:t>
      </w:r>
      <w:r>
        <w:rPr>
          <w:sz w:val="28"/>
          <w:szCs w:val="28"/>
        </w:rPr>
        <w:t>j</w:t>
      </w:r>
      <w:r w:rsidRPr="0035379F">
        <w:rPr>
          <w:sz w:val="28"/>
          <w:szCs w:val="28"/>
        </w:rPr>
        <w:t>cie sobie podstawowe kolory. Próbujcie zaśpiewać z nagraniem</w:t>
      </w:r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Pr="00152394" w:rsidRDefault="004A739A" w:rsidP="004A739A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283884" cy="1284685"/>
            <wp:effectExtent l="19050" t="0" r="2116" b="0"/>
            <wp:docPr id="24" name="Obraz 2" descr="What Is It? Song | Learn Toys | Guessing Game | Kindergarten, Preschool &amp;  ESL | Fun Kids Englis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It? Song | Learn Toys | Guessing Game | Kindergarten, Preschool &amp;  ESL | Fun Kids English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08" cy="128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hyperlink r:id="rId18" w:history="1">
        <w:r w:rsidRPr="00152394">
          <w:rPr>
            <w:rStyle w:val="Hipercze"/>
            <w:sz w:val="28"/>
            <w:szCs w:val="28"/>
          </w:rPr>
          <w:t>https://www.youtube.com/watch?v=8-SWzpdcl6E</w:t>
        </w:r>
      </w:hyperlink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4A739A" w:rsidP="004A73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Możecie też zagrać sobie w  </w:t>
      </w:r>
      <w:r w:rsidR="00B93D13">
        <w:rPr>
          <w:sz w:val="28"/>
          <w:szCs w:val="28"/>
        </w:rPr>
        <w:t xml:space="preserve">kilka gier </w:t>
      </w:r>
      <w:proofErr w:type="spellStart"/>
      <w:r w:rsidR="00B93D13">
        <w:rPr>
          <w:sz w:val="28"/>
          <w:szCs w:val="28"/>
        </w:rPr>
        <w:t>online</w:t>
      </w:r>
      <w:proofErr w:type="spellEnd"/>
      <w:r w:rsidR="00B93D13">
        <w:rPr>
          <w:sz w:val="28"/>
          <w:szCs w:val="28"/>
        </w:rPr>
        <w:t xml:space="preserve"> </w:t>
      </w:r>
      <w:r>
        <w:rPr>
          <w:sz w:val="28"/>
          <w:szCs w:val="28"/>
        </w:rPr>
        <w:t>i sprawdzić w jakim stopniu opanowaliście nowe słownictwo</w:t>
      </w:r>
      <w:r w:rsidR="00B93D13">
        <w:rPr>
          <w:sz w:val="28"/>
          <w:szCs w:val="28"/>
        </w:rPr>
        <w:t xml:space="preserve"> dotyczące zabawek </w:t>
      </w:r>
    </w:p>
    <w:p w:rsidR="004A739A" w:rsidRDefault="004A739A" w:rsidP="004A739A">
      <w:pPr>
        <w:pStyle w:val="Akapitzlist"/>
        <w:rPr>
          <w:sz w:val="28"/>
          <w:szCs w:val="28"/>
        </w:rPr>
      </w:pPr>
    </w:p>
    <w:p w:rsidR="004A739A" w:rsidRDefault="00B93D13" w:rsidP="004A739A">
      <w:pPr>
        <w:pStyle w:val="Akapitzlist"/>
        <w:jc w:val="both"/>
        <w:rPr>
          <w:sz w:val="28"/>
          <w:szCs w:val="28"/>
        </w:rPr>
      </w:pPr>
      <w:hyperlink r:id="rId19" w:history="1">
        <w:r w:rsidRPr="00B03165">
          <w:rPr>
            <w:rStyle w:val="Hipercze"/>
            <w:sz w:val="28"/>
            <w:szCs w:val="28"/>
          </w:rPr>
          <w:t>https://learnenglishkids.britishcouncil.org/word-games/toys-1</w:t>
        </w:r>
      </w:hyperlink>
    </w:p>
    <w:p w:rsidR="004A0B2D" w:rsidRDefault="004A0B2D" w:rsidP="004A739A">
      <w:pPr>
        <w:pStyle w:val="Akapitzlist"/>
        <w:jc w:val="both"/>
        <w:rPr>
          <w:sz w:val="28"/>
          <w:szCs w:val="28"/>
        </w:rPr>
      </w:pPr>
      <w:hyperlink r:id="rId20" w:history="1">
        <w:r w:rsidRPr="00B03165">
          <w:rPr>
            <w:rStyle w:val="Hipercze"/>
            <w:sz w:val="28"/>
            <w:szCs w:val="28"/>
          </w:rPr>
          <w:t>https://www.liveworksheets.com/worksheets/en/English_as_a_Second_Language_(ESL)/Toys/Toys_listen_drag_and_drop_tc393997oh</w:t>
        </w:r>
      </w:hyperlink>
    </w:p>
    <w:p w:rsidR="004A0B2D" w:rsidRDefault="004A0B2D" w:rsidP="004A739A">
      <w:pPr>
        <w:pStyle w:val="Akapitzlist"/>
        <w:jc w:val="both"/>
        <w:rPr>
          <w:sz w:val="28"/>
          <w:szCs w:val="28"/>
        </w:rPr>
      </w:pPr>
    </w:p>
    <w:p w:rsidR="004A0B2D" w:rsidRDefault="004A0B2D" w:rsidP="004A0B2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wolnej chwili wykonajcie kartę pracy – pomalujcie zabawki zgodnie z instrukcją </w:t>
      </w:r>
    </w:p>
    <w:p w:rsidR="004A0B2D" w:rsidRDefault="004A0B2D" w:rsidP="004A0B2D">
      <w:pPr>
        <w:pStyle w:val="Akapitzlist"/>
        <w:rPr>
          <w:sz w:val="28"/>
          <w:szCs w:val="28"/>
        </w:rPr>
      </w:pPr>
      <w:r w:rsidRPr="00C05807">
        <w:rPr>
          <w:color w:val="984806" w:themeColor="accent6" w:themeShade="80"/>
          <w:sz w:val="28"/>
          <w:szCs w:val="28"/>
        </w:rPr>
        <w:t>Brown</w:t>
      </w:r>
      <w:r>
        <w:rPr>
          <w:sz w:val="28"/>
          <w:szCs w:val="28"/>
        </w:rPr>
        <w:t xml:space="preserve">  and</w:t>
      </w:r>
      <w:r w:rsidRPr="00C05807">
        <w:rPr>
          <w:color w:val="FFFF00"/>
          <w:sz w:val="28"/>
          <w:szCs w:val="28"/>
        </w:rPr>
        <w:t xml:space="preserve"> </w:t>
      </w:r>
      <w:proofErr w:type="spellStart"/>
      <w:r w:rsidRPr="00C05807">
        <w:rPr>
          <w:color w:val="FFFF00"/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teddy</w:t>
      </w:r>
      <w:proofErr w:type="spellEnd"/>
    </w:p>
    <w:p w:rsidR="004A0B2D" w:rsidRDefault="004A0B2D" w:rsidP="004A0B2D">
      <w:pPr>
        <w:pStyle w:val="Akapitzlist"/>
        <w:rPr>
          <w:sz w:val="28"/>
          <w:szCs w:val="28"/>
        </w:rPr>
      </w:pPr>
      <w:proofErr w:type="spellStart"/>
      <w:r w:rsidRPr="00C05807">
        <w:rPr>
          <w:color w:val="FF33CC"/>
          <w:sz w:val="28"/>
          <w:szCs w:val="28"/>
        </w:rPr>
        <w:t>Pink</w:t>
      </w:r>
      <w:proofErr w:type="spellEnd"/>
      <w:r>
        <w:rPr>
          <w:sz w:val="28"/>
          <w:szCs w:val="28"/>
        </w:rPr>
        <w:t xml:space="preserve"> and </w:t>
      </w:r>
      <w:proofErr w:type="spellStart"/>
      <w:r w:rsidRPr="00C05807">
        <w:rPr>
          <w:color w:val="7030A0"/>
          <w:sz w:val="28"/>
          <w:szCs w:val="28"/>
        </w:rPr>
        <w:t>purple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doll</w:t>
      </w:r>
      <w:proofErr w:type="spellEnd"/>
    </w:p>
    <w:p w:rsidR="004A0B2D" w:rsidRDefault="004A0B2D" w:rsidP="004A0B2D">
      <w:pPr>
        <w:pStyle w:val="Akapitzlist"/>
        <w:rPr>
          <w:sz w:val="28"/>
          <w:szCs w:val="28"/>
        </w:rPr>
      </w:pPr>
      <w:proofErr w:type="spellStart"/>
      <w:r w:rsidRPr="00C05807">
        <w:rPr>
          <w:color w:val="00B0F0"/>
          <w:sz w:val="28"/>
          <w:szCs w:val="28"/>
        </w:rPr>
        <w:t>Blue</w:t>
      </w:r>
      <w:proofErr w:type="spellEnd"/>
      <w:r w:rsidRPr="00C05807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C05807">
        <w:rPr>
          <w:color w:val="00B050"/>
          <w:sz w:val="28"/>
          <w:szCs w:val="28"/>
        </w:rPr>
        <w:t xml:space="preserve">Green </w:t>
      </w:r>
      <w:r>
        <w:rPr>
          <w:sz w:val="28"/>
          <w:szCs w:val="28"/>
        </w:rPr>
        <w:t xml:space="preserve"> Ball</w:t>
      </w:r>
    </w:p>
    <w:p w:rsidR="004A0B2D" w:rsidRDefault="004A0B2D" w:rsidP="004A739A">
      <w:pPr>
        <w:pStyle w:val="Akapitzlist"/>
        <w:jc w:val="both"/>
        <w:rPr>
          <w:sz w:val="28"/>
          <w:szCs w:val="28"/>
        </w:rPr>
      </w:pPr>
    </w:p>
    <w:p w:rsidR="00B93D13" w:rsidRDefault="00B93D13" w:rsidP="004A739A">
      <w:pPr>
        <w:pStyle w:val="Akapitzlist"/>
        <w:jc w:val="both"/>
        <w:rPr>
          <w:sz w:val="28"/>
          <w:szCs w:val="28"/>
        </w:rPr>
      </w:pPr>
    </w:p>
    <w:p w:rsidR="004A739A" w:rsidRPr="004E6FEC" w:rsidRDefault="004A739A" w:rsidP="004A739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4A739A" w:rsidRPr="004E6FEC" w:rsidRDefault="004A739A" w:rsidP="004A739A">
      <w:pPr>
        <w:pStyle w:val="Akapitzlist"/>
        <w:rPr>
          <w:sz w:val="28"/>
          <w:szCs w:val="28"/>
          <w:lang w:val="en-US"/>
        </w:rPr>
      </w:pPr>
    </w:p>
    <w:p w:rsidR="004A739A" w:rsidRDefault="004A739A" w:rsidP="004A739A">
      <w:pPr>
        <w:pStyle w:val="Akapitzlist"/>
      </w:pPr>
      <w:hyperlink r:id="rId21" w:history="1">
        <w:r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4A739A" w:rsidRDefault="004A739A" w:rsidP="004A739A">
      <w:pPr>
        <w:pStyle w:val="Akapitzlist"/>
      </w:pPr>
    </w:p>
    <w:p w:rsidR="004A739A" w:rsidRPr="006274F9" w:rsidRDefault="004A739A" w:rsidP="004A739A">
      <w:pPr>
        <w:pStyle w:val="Akapitzlist"/>
        <w:rPr>
          <w:rFonts w:cs="Times New Roman"/>
          <w:sz w:val="28"/>
          <w:szCs w:val="28"/>
        </w:rPr>
      </w:pPr>
    </w:p>
    <w:p w:rsidR="004A739A" w:rsidRPr="009D425C" w:rsidRDefault="004A739A" w:rsidP="004A739A">
      <w:pPr>
        <w:rPr>
          <w:rFonts w:ascii="Times New Roman" w:hAnsi="Times New Roman" w:cs="Times New Roman"/>
          <w:sz w:val="28"/>
          <w:szCs w:val="28"/>
        </w:rPr>
      </w:pPr>
    </w:p>
    <w:p w:rsidR="004A739A" w:rsidRDefault="004A739A" w:rsidP="004A739A"/>
    <w:p w:rsidR="004A739A" w:rsidRDefault="004A739A" w:rsidP="004A739A"/>
    <w:p w:rsidR="004A739A" w:rsidRDefault="004A739A" w:rsidP="004A739A"/>
    <w:p w:rsidR="00B45DCC" w:rsidRDefault="00B45DCC"/>
    <w:p w:rsidR="004A0B2D" w:rsidRDefault="004A0B2D"/>
    <w:p w:rsidR="004A0B2D" w:rsidRDefault="004A0B2D"/>
    <w:p w:rsidR="004A0B2D" w:rsidRDefault="004A0B2D"/>
    <w:p w:rsidR="004A0B2D" w:rsidRDefault="004A0B2D"/>
    <w:p w:rsidR="004A0B2D" w:rsidRDefault="004A0B2D"/>
    <w:p w:rsidR="004A0B2D" w:rsidRDefault="004A0B2D">
      <w:r w:rsidRPr="004A0B2D">
        <w:lastRenderedPageBreak/>
        <w:drawing>
          <wp:inline distT="0" distB="0" distL="0" distR="0">
            <wp:extent cx="6840220" cy="9673129"/>
            <wp:effectExtent l="19050" t="0" r="0" b="0"/>
            <wp:docPr id="29" name="Obraz 9" descr="https://en.islcollective.com/preview/202006/f/toys-read-and-colour-reading-comprehension-exercises_1268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.islcollective.com/preview/202006/f/toys-read-and-colour-reading-comprehension-exercises_126808_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B2D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434"/>
    <w:multiLevelType w:val="hybridMultilevel"/>
    <w:tmpl w:val="6BDC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0A95"/>
    <w:multiLevelType w:val="hybridMultilevel"/>
    <w:tmpl w:val="6970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04A85"/>
    <w:multiLevelType w:val="hybridMultilevel"/>
    <w:tmpl w:val="47FCE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739A"/>
    <w:rsid w:val="004A0B2D"/>
    <w:rsid w:val="004A739A"/>
    <w:rsid w:val="00B45DCC"/>
    <w:rsid w:val="00B93D13"/>
    <w:rsid w:val="00C72A79"/>
    <w:rsid w:val="00CC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39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4A73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9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7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8-SWzpdcl6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yxrwjQrk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fullofideas.pl/wp-content/uploads/2018/03/TOYS_prezent.ppsx" TargetMode="External"/><Relationship Id="rId20" Type="http://schemas.openxmlformats.org/officeDocument/2006/relationships/hyperlink" Target="https://www.liveworksheets.com/worksheets/en/English_as_a_Second_Language_(ESL)/Toys/Toys_listen_drag_and_drop_tc393997o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learnenglishkids.britishcouncil.org/word-games/toys-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giDPEvhilRk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2020-12-16T23:54:00Z</dcterms:created>
  <dcterms:modified xsi:type="dcterms:W3CDTF">2020-12-17T00:35:00Z</dcterms:modified>
</cp:coreProperties>
</file>