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8E" w:rsidRPr="0069248E" w:rsidRDefault="0069248E" w:rsidP="0069248E">
      <w:pPr>
        <w:rPr>
          <w:b/>
          <w:u w:val="single"/>
        </w:rPr>
      </w:pPr>
      <w:r w:rsidRPr="0069248E">
        <w:rPr>
          <w:b/>
          <w:u w:val="single"/>
        </w:rPr>
        <w:t>3  latki - język angielski  -    16.06. 2020r.</w:t>
      </w:r>
    </w:p>
    <w:p w:rsidR="0069248E" w:rsidRPr="0069248E" w:rsidRDefault="0069248E" w:rsidP="0069248E"/>
    <w:p w:rsidR="0069248E" w:rsidRPr="0069248E" w:rsidRDefault="0069248E" w:rsidP="0069248E">
      <w:r w:rsidRPr="0069248E">
        <w:t xml:space="preserve">Dzień dobry!  Dzieci witają się z małpką </w:t>
      </w:r>
      <w:proofErr w:type="spellStart"/>
      <w:r w:rsidRPr="0069248E">
        <w:t>Cheeky</w:t>
      </w:r>
      <w:proofErr w:type="spellEnd"/>
      <w:r w:rsidRPr="0069248E">
        <w:t xml:space="preserve">  piosenką: „Hello </w:t>
      </w:r>
      <w:proofErr w:type="spellStart"/>
      <w:r w:rsidRPr="0069248E">
        <w:t>Cheeky</w:t>
      </w:r>
      <w:proofErr w:type="spellEnd"/>
      <w:r w:rsidRPr="0069248E">
        <w:t>"</w:t>
      </w:r>
    </w:p>
    <w:p w:rsidR="0069248E" w:rsidRPr="0069248E" w:rsidRDefault="0069248E" w:rsidP="0069248E">
      <w:r w:rsidRPr="0069248E">
        <w:drawing>
          <wp:inline distT="0" distB="0" distL="0" distR="0">
            <wp:extent cx="733425" cy="676275"/>
            <wp:effectExtent l="0" t="0" r="9525" b="9525"/>
            <wp:docPr id="2" name="Obraz 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48E">
        <w:t xml:space="preserve">          </w:t>
      </w:r>
      <w:hyperlink r:id="rId5" w:history="1">
        <w:r w:rsidRPr="0069248E">
          <w:rPr>
            <w:rStyle w:val="Hipercze"/>
          </w:rPr>
          <w:t>https://www.youtube.com/watch?v=7JYV61He7iA</w:t>
        </w:r>
      </w:hyperlink>
    </w:p>
    <w:p w:rsidR="0069248E" w:rsidRPr="0069248E" w:rsidRDefault="0069248E" w:rsidP="0069248E"/>
    <w:p w:rsidR="0069248E" w:rsidRPr="0069248E" w:rsidRDefault="0069248E" w:rsidP="0069248E">
      <w:r w:rsidRPr="0069248E">
        <w:t xml:space="preserve">Dziś przypomnimy sobie piosenkę oraz powtórzymy wybrane kolory i liczby. </w:t>
      </w:r>
    </w:p>
    <w:p w:rsidR="0069248E" w:rsidRPr="0069248E" w:rsidRDefault="0069248E" w:rsidP="0069248E">
      <w:r w:rsidRPr="0069248E">
        <w:t xml:space="preserve">Na początek dzieci niech posłuchają jeszcze raz piosenkę z poprzedniej lekcji, </w:t>
      </w:r>
      <w:proofErr w:type="spellStart"/>
      <w:r w:rsidRPr="0069248E">
        <w:t>pt</w:t>
      </w:r>
      <w:proofErr w:type="spellEnd"/>
      <w:r w:rsidRPr="0069248E">
        <w:t xml:space="preserve"> „The  </w:t>
      </w:r>
      <w:proofErr w:type="spellStart"/>
      <w:r w:rsidRPr="0069248E">
        <w:t>Goodnight</w:t>
      </w:r>
      <w:proofErr w:type="spellEnd"/>
      <w:r w:rsidRPr="0069248E">
        <w:t xml:space="preserve"> song” (nagranie 2.15), w której pojawiają się nazwy zabawek do powtórzenia</w:t>
      </w:r>
    </w:p>
    <w:p w:rsidR="0069248E" w:rsidRPr="0069248E" w:rsidRDefault="0069248E" w:rsidP="0069248E"/>
    <w:p w:rsidR="0069248E" w:rsidRPr="0069248E" w:rsidRDefault="0069248E" w:rsidP="0069248E">
      <w:hyperlink r:id="rId6" w:history="1">
        <w:r w:rsidRPr="0069248E">
          <w:rPr>
            <w:rStyle w:val="Hipercze"/>
          </w:rPr>
          <w:t>https://drive.google.com/drive/u/0/folders/1sDjYXboTsH_ea3W5H6YbxSSJIh0jo5op</w:t>
        </w:r>
      </w:hyperlink>
    </w:p>
    <w:p w:rsidR="0069248E" w:rsidRPr="0069248E" w:rsidRDefault="0069248E" w:rsidP="0069248E"/>
    <w:p w:rsidR="0069248E" w:rsidRPr="0069248E" w:rsidRDefault="0069248E" w:rsidP="0069248E">
      <w:pPr>
        <w:rPr>
          <w:b/>
          <w:bCs/>
          <w:i/>
          <w:iCs/>
          <w:lang w:val="en-US"/>
        </w:rPr>
      </w:pPr>
      <w:r w:rsidRPr="0069248E">
        <w:rPr>
          <w:b/>
          <w:bCs/>
          <w:i/>
          <w:iCs/>
          <w:lang w:val="en-US"/>
        </w:rPr>
        <w:t>The goodnight song</w:t>
      </w:r>
    </w:p>
    <w:p w:rsidR="0069248E" w:rsidRPr="0069248E" w:rsidRDefault="0069248E" w:rsidP="0069248E">
      <w:pPr>
        <w:rPr>
          <w:b/>
          <w:bCs/>
          <w:i/>
          <w:iCs/>
          <w:lang w:val="en-US"/>
        </w:rPr>
      </w:pPr>
    </w:p>
    <w:p w:rsidR="0069248E" w:rsidRPr="0069248E" w:rsidRDefault="0069248E" w:rsidP="0069248E">
      <w:r w:rsidRPr="0069248E">
        <w:rPr>
          <w:b/>
          <w:bCs/>
          <w:i/>
          <w:iCs/>
          <w:lang w:val="en-US"/>
        </w:rPr>
        <w:t xml:space="preserve">Goodnight, Robot. </w:t>
      </w:r>
      <w:r w:rsidRPr="0069248E">
        <w:t>(pomachaj ręką na dobranoc)</w:t>
      </w:r>
    </w:p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Peep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peep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peep</w:t>
      </w:r>
      <w:proofErr w:type="spellEnd"/>
      <w:r w:rsidRPr="0069248E">
        <w:rPr>
          <w:b/>
          <w:bCs/>
          <w:i/>
          <w:iCs/>
        </w:rPr>
        <w:t xml:space="preserve">! </w:t>
      </w:r>
      <w:r w:rsidRPr="0069248E">
        <w:t>(poruszaj głową i rękami jak robot)</w:t>
      </w:r>
    </w:p>
    <w:p w:rsidR="0069248E" w:rsidRPr="0069248E" w:rsidRDefault="0069248E" w:rsidP="0069248E"/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Goodnight</w:t>
      </w:r>
      <w:proofErr w:type="spellEnd"/>
      <w:r w:rsidRPr="0069248E">
        <w:rPr>
          <w:b/>
          <w:bCs/>
          <w:i/>
          <w:iCs/>
        </w:rPr>
        <w:t xml:space="preserve">, Train. </w:t>
      </w:r>
      <w:r w:rsidRPr="0069248E">
        <w:t>(pomachaj ręką na dobranoc)</w:t>
      </w:r>
    </w:p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Choo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choo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choo</w:t>
      </w:r>
      <w:proofErr w:type="spellEnd"/>
      <w:r w:rsidRPr="0069248E">
        <w:rPr>
          <w:b/>
          <w:bCs/>
          <w:i/>
          <w:iCs/>
        </w:rPr>
        <w:t xml:space="preserve">! </w:t>
      </w:r>
      <w:r w:rsidRPr="0069248E">
        <w:t>(rękami naśladuj ruchy kół pociągu)</w:t>
      </w:r>
    </w:p>
    <w:p w:rsidR="0069248E" w:rsidRPr="0069248E" w:rsidRDefault="0069248E" w:rsidP="0069248E"/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Goodnight</w:t>
      </w:r>
      <w:proofErr w:type="spellEnd"/>
      <w:r w:rsidRPr="0069248E">
        <w:rPr>
          <w:b/>
          <w:bCs/>
          <w:i/>
          <w:iCs/>
        </w:rPr>
        <w:t xml:space="preserve">, Ball. </w:t>
      </w:r>
      <w:r w:rsidRPr="0069248E">
        <w:t>(pomachaj ręką na dobranoc)</w:t>
      </w:r>
    </w:p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Boing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boing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boing</w:t>
      </w:r>
      <w:proofErr w:type="spellEnd"/>
      <w:r w:rsidRPr="0069248E">
        <w:rPr>
          <w:b/>
          <w:bCs/>
          <w:i/>
          <w:iCs/>
        </w:rPr>
        <w:t xml:space="preserve">! </w:t>
      </w:r>
      <w:r w:rsidRPr="0069248E">
        <w:t>(udawaj, że odbijasz piłkę)</w:t>
      </w:r>
    </w:p>
    <w:p w:rsidR="0069248E" w:rsidRPr="0069248E" w:rsidRDefault="0069248E" w:rsidP="0069248E"/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Goodnight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Teddy</w:t>
      </w:r>
      <w:proofErr w:type="spellEnd"/>
      <w:r w:rsidRPr="0069248E">
        <w:rPr>
          <w:b/>
          <w:bCs/>
          <w:i/>
          <w:iCs/>
        </w:rPr>
        <w:t xml:space="preserve"> </w:t>
      </w:r>
      <w:proofErr w:type="spellStart"/>
      <w:r w:rsidRPr="0069248E">
        <w:rPr>
          <w:b/>
          <w:bCs/>
          <w:i/>
          <w:iCs/>
        </w:rPr>
        <w:t>bear</w:t>
      </w:r>
      <w:proofErr w:type="spellEnd"/>
      <w:r w:rsidRPr="0069248E">
        <w:rPr>
          <w:b/>
          <w:bCs/>
          <w:i/>
          <w:iCs/>
        </w:rPr>
        <w:t xml:space="preserve">. </w:t>
      </w:r>
      <w:r w:rsidRPr="0069248E">
        <w:t>(pomachaj ręką na dobranoc)</w:t>
      </w:r>
    </w:p>
    <w:p w:rsidR="0069248E" w:rsidRPr="0069248E" w:rsidRDefault="0069248E" w:rsidP="0069248E">
      <w:proofErr w:type="spellStart"/>
      <w:r w:rsidRPr="0069248E">
        <w:rPr>
          <w:b/>
          <w:bCs/>
          <w:i/>
          <w:iCs/>
        </w:rPr>
        <w:t>Growl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growl</w:t>
      </w:r>
      <w:proofErr w:type="spellEnd"/>
      <w:r w:rsidRPr="0069248E">
        <w:rPr>
          <w:b/>
          <w:bCs/>
          <w:i/>
          <w:iCs/>
        </w:rPr>
        <w:t xml:space="preserve">, </w:t>
      </w:r>
      <w:proofErr w:type="spellStart"/>
      <w:r w:rsidRPr="0069248E">
        <w:rPr>
          <w:b/>
          <w:bCs/>
          <w:i/>
          <w:iCs/>
        </w:rPr>
        <w:t>growl</w:t>
      </w:r>
      <w:proofErr w:type="spellEnd"/>
      <w:r w:rsidRPr="0069248E">
        <w:rPr>
          <w:b/>
          <w:bCs/>
          <w:i/>
          <w:iCs/>
        </w:rPr>
        <w:t xml:space="preserve">! </w:t>
      </w:r>
      <w:r w:rsidRPr="0069248E">
        <w:t>(odegraj rolę misia, unosząc ręce do góry)</w:t>
      </w:r>
    </w:p>
    <w:p w:rsidR="0069248E" w:rsidRPr="0069248E" w:rsidRDefault="0069248E" w:rsidP="0069248E"/>
    <w:p w:rsidR="0069248E" w:rsidRPr="0069248E" w:rsidRDefault="0069248E" w:rsidP="0069248E">
      <w:pPr>
        <w:rPr>
          <w:b/>
          <w:bCs/>
          <w:i/>
          <w:iCs/>
        </w:rPr>
      </w:pPr>
    </w:p>
    <w:p w:rsidR="0069248E" w:rsidRPr="0069248E" w:rsidRDefault="0069248E" w:rsidP="0069248E">
      <w:pPr>
        <w:rPr>
          <w:b/>
          <w:bCs/>
          <w:i/>
          <w:iCs/>
        </w:rPr>
      </w:pPr>
      <w:r w:rsidRPr="0069248E">
        <w:rPr>
          <w:b/>
          <w:bCs/>
          <w:i/>
          <w:iCs/>
        </w:rPr>
        <w:lastRenderedPageBreak/>
        <w:drawing>
          <wp:inline distT="0" distB="0" distL="0" distR="0">
            <wp:extent cx="4648200" cy="3324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8E" w:rsidRPr="0069248E" w:rsidRDefault="0069248E" w:rsidP="0069248E">
      <w:pPr>
        <w:rPr>
          <w:b/>
          <w:bCs/>
          <w:i/>
          <w:iCs/>
        </w:rPr>
      </w:pPr>
    </w:p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>
      <w:r w:rsidRPr="0069248E">
        <w:t xml:space="preserve">Po wysłuchaniu piosenki dzieci mogą z pomocą rodziców wykonać zadanie na załączonej karcie pracy (materiał oznaczony nr 6). Zabawki występują na obrazkach w różnych liczbach: one robot, </w:t>
      </w:r>
      <w:proofErr w:type="spellStart"/>
      <w:r w:rsidRPr="0069248E">
        <w:t>two</w:t>
      </w:r>
      <w:proofErr w:type="spellEnd"/>
      <w:r w:rsidRPr="0069248E">
        <w:t xml:space="preserve"> </w:t>
      </w:r>
      <w:proofErr w:type="spellStart"/>
      <w:r w:rsidRPr="0069248E">
        <w:t>trains</w:t>
      </w:r>
      <w:proofErr w:type="spellEnd"/>
      <w:r w:rsidRPr="0069248E">
        <w:t xml:space="preserve">, </w:t>
      </w:r>
      <w:proofErr w:type="spellStart"/>
      <w:r w:rsidRPr="0069248E">
        <w:t>three</w:t>
      </w:r>
      <w:proofErr w:type="spellEnd"/>
      <w:r w:rsidRPr="0069248E">
        <w:t xml:space="preserve"> </w:t>
      </w:r>
      <w:proofErr w:type="spellStart"/>
      <w:r w:rsidRPr="0069248E">
        <w:t>balls</w:t>
      </w:r>
      <w:proofErr w:type="spellEnd"/>
      <w:r w:rsidRPr="0069248E">
        <w:t xml:space="preserve">, one </w:t>
      </w:r>
      <w:proofErr w:type="spellStart"/>
      <w:r w:rsidRPr="0069248E">
        <w:t>teddy</w:t>
      </w:r>
      <w:proofErr w:type="spellEnd"/>
      <w:r w:rsidRPr="0069248E">
        <w:t xml:space="preserve"> </w:t>
      </w:r>
      <w:proofErr w:type="spellStart"/>
      <w:r w:rsidRPr="0069248E">
        <w:t>bear</w:t>
      </w:r>
      <w:proofErr w:type="spellEnd"/>
      <w:r w:rsidRPr="0069248E">
        <w:t>. Najpierw rodzic sprawdza czy dziecko pamięta liczebniki. Pokazuje po kolei jeden, dwa i trzy palce i mówi odpowiednio: one/</w:t>
      </w:r>
      <w:proofErr w:type="spellStart"/>
      <w:r w:rsidRPr="0069248E">
        <w:t>two</w:t>
      </w:r>
      <w:proofErr w:type="spellEnd"/>
      <w:r w:rsidRPr="0069248E">
        <w:t>/</w:t>
      </w:r>
      <w:proofErr w:type="spellStart"/>
      <w:r w:rsidRPr="0069248E">
        <w:t>three</w:t>
      </w:r>
      <w:proofErr w:type="spellEnd"/>
      <w:r w:rsidRPr="0069248E">
        <w:t>. Czeka na reakcję dziecka i pomaga, jeśli jest to konieczne. Następnie rodzic przypomina dziecku nazwy zabawek, mówiąc: ‘Point to the (robot/</w:t>
      </w:r>
      <w:proofErr w:type="spellStart"/>
      <w:r w:rsidRPr="0069248E">
        <w:t>train</w:t>
      </w:r>
      <w:proofErr w:type="spellEnd"/>
      <w:r w:rsidRPr="0069248E">
        <w:t>/</w:t>
      </w:r>
      <w:proofErr w:type="spellStart"/>
      <w:r w:rsidRPr="0069248E">
        <w:t>ball</w:t>
      </w:r>
      <w:proofErr w:type="spellEnd"/>
      <w:r w:rsidRPr="0069248E">
        <w:t>/</w:t>
      </w:r>
      <w:proofErr w:type="spellStart"/>
      <w:r w:rsidRPr="0069248E">
        <w:t>teddy</w:t>
      </w:r>
      <w:proofErr w:type="spellEnd"/>
      <w:r w:rsidRPr="0069248E">
        <w:t xml:space="preserve"> </w:t>
      </w:r>
      <w:proofErr w:type="spellStart"/>
      <w:r w:rsidRPr="0069248E">
        <w:t>bear</w:t>
      </w:r>
      <w:proofErr w:type="spellEnd"/>
      <w:r w:rsidRPr="0069248E">
        <w:t xml:space="preserve">)- Wskaż ……..’ </w:t>
      </w:r>
      <w:r w:rsidRPr="0069248E">
        <w:rPr>
          <w:lang w:val="en-US"/>
        </w:rPr>
        <w:t xml:space="preserve">Wreszcie rodzic mówi: ‘Count the (robots/trains/balls/teddy bears)- Policz ……...’. </w:t>
      </w:r>
      <w:r w:rsidRPr="0069248E">
        <w:t xml:space="preserve">Na koniec dzieci malują zabawki według wskazówek rodzica , który określa jakiego koloru są dane zabawki , np.: </w:t>
      </w:r>
      <w:proofErr w:type="spellStart"/>
      <w:r w:rsidRPr="0069248E">
        <w:t>yellow</w:t>
      </w:r>
      <w:proofErr w:type="spellEnd"/>
      <w:r w:rsidRPr="0069248E">
        <w:t xml:space="preserve"> </w:t>
      </w:r>
      <w:proofErr w:type="spellStart"/>
      <w:r w:rsidRPr="0069248E">
        <w:t>ball</w:t>
      </w:r>
      <w:proofErr w:type="spellEnd"/>
      <w:r w:rsidRPr="0069248E">
        <w:t xml:space="preserve"> / red </w:t>
      </w:r>
      <w:proofErr w:type="spellStart"/>
      <w:r w:rsidRPr="0069248E">
        <w:t>trains</w:t>
      </w:r>
      <w:proofErr w:type="spellEnd"/>
      <w:r w:rsidRPr="0069248E">
        <w:t xml:space="preserve">  / </w:t>
      </w:r>
      <w:proofErr w:type="spellStart"/>
      <w:r w:rsidRPr="0069248E">
        <w:t>blue</w:t>
      </w:r>
      <w:proofErr w:type="spellEnd"/>
      <w:r w:rsidRPr="0069248E">
        <w:t xml:space="preserve">  robot. </w:t>
      </w:r>
    </w:p>
    <w:p w:rsidR="0069248E" w:rsidRPr="0069248E" w:rsidRDefault="0069248E" w:rsidP="0069248E"/>
    <w:p w:rsidR="0069248E" w:rsidRPr="0069248E" w:rsidRDefault="0069248E" w:rsidP="0069248E">
      <w:r w:rsidRPr="0069248E">
        <w:t xml:space="preserve">W celu utrwalenia sobie kolorów dzieci mogą posłuchać piosenki pt. Red </w:t>
      </w:r>
      <w:proofErr w:type="spellStart"/>
      <w:r w:rsidRPr="0069248E">
        <w:t>Circle</w:t>
      </w:r>
      <w:proofErr w:type="spellEnd"/>
      <w:r w:rsidRPr="0069248E">
        <w:t xml:space="preserve">, Blue </w:t>
      </w:r>
      <w:proofErr w:type="spellStart"/>
      <w:r w:rsidRPr="0069248E">
        <w:t>Circle</w:t>
      </w:r>
      <w:proofErr w:type="spellEnd"/>
      <w:r w:rsidRPr="0069248E">
        <w:t xml:space="preserve"> </w:t>
      </w:r>
      <w:proofErr w:type="spellStart"/>
      <w:r w:rsidRPr="0069248E">
        <w:t>Yellow</w:t>
      </w:r>
      <w:proofErr w:type="spellEnd"/>
      <w:r w:rsidRPr="0069248E">
        <w:t xml:space="preserve"> </w:t>
      </w:r>
      <w:proofErr w:type="spellStart"/>
      <w:r w:rsidRPr="0069248E">
        <w:t>Circle</w:t>
      </w:r>
      <w:proofErr w:type="spellEnd"/>
      <w:r w:rsidRPr="0069248E">
        <w:t xml:space="preserve"> (niech starają się w trakcie nagrania śpiewać razem z lektorem)</w:t>
      </w:r>
    </w:p>
    <w:p w:rsidR="0069248E" w:rsidRPr="0069248E" w:rsidRDefault="0069248E" w:rsidP="0069248E"/>
    <w:p w:rsidR="0069248E" w:rsidRPr="0069248E" w:rsidRDefault="0069248E" w:rsidP="0069248E">
      <w:hyperlink r:id="rId8" w:history="1">
        <w:r w:rsidRPr="0069248E">
          <w:rPr>
            <w:rStyle w:val="Hipercze"/>
          </w:rPr>
          <w:t>https://www.youtube.com/watch?v=BOA15qs179w</w:t>
        </w:r>
      </w:hyperlink>
      <w:r w:rsidRPr="0069248E">
        <w:tab/>
      </w:r>
    </w:p>
    <w:p w:rsidR="0069248E" w:rsidRPr="0069248E" w:rsidRDefault="0069248E" w:rsidP="0069248E"/>
    <w:p w:rsidR="0069248E" w:rsidRPr="0069248E" w:rsidRDefault="0069248E" w:rsidP="0069248E">
      <w:pPr>
        <w:rPr>
          <w:lang w:val="en-US"/>
        </w:rPr>
      </w:pPr>
      <w:r w:rsidRPr="0069248E">
        <w:lastRenderedPageBreak/>
        <w:fldChar w:fldCharType="begin"/>
      </w:r>
      <w:r w:rsidRPr="0069248E">
        <w:instrText xml:space="preserve"> INCLUDEPICTURE "https://i.ytimg.com/vi/gbACSXiVg5Q/maxresdefault.jpg" \* MERGEFORMATINET </w:instrText>
      </w:r>
      <w:r w:rsidRPr="0069248E">
        <w:fldChar w:fldCharType="separate"/>
      </w:r>
      <w:r w:rsidRPr="006924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Red Circle, Blue Circle Yellow Circle&quot; - Learn Colors for Babies ..." style="width:348.75pt;height:195.75pt">
            <v:imagedata r:id="rId9" r:href="rId10"/>
          </v:shape>
        </w:pict>
      </w:r>
      <w:r w:rsidRPr="0069248E">
        <w:fldChar w:fldCharType="end"/>
      </w:r>
    </w:p>
    <w:p w:rsidR="0069248E" w:rsidRPr="0069248E" w:rsidRDefault="0069248E" w:rsidP="0069248E">
      <w:pPr>
        <w:rPr>
          <w:lang w:val="en-US"/>
        </w:rPr>
      </w:pPr>
    </w:p>
    <w:p w:rsidR="0069248E" w:rsidRPr="0069248E" w:rsidRDefault="0069248E" w:rsidP="0069248E">
      <w:r w:rsidRPr="0069248E">
        <w:t xml:space="preserve">Na pożegnanie  z </w:t>
      </w:r>
      <w:proofErr w:type="spellStart"/>
      <w:r w:rsidRPr="0069248E">
        <w:t>Cheekym</w:t>
      </w:r>
      <w:proofErr w:type="spellEnd"/>
      <w:r w:rsidRPr="0069248E">
        <w:t xml:space="preserve"> dzieci śpiewają  piosenkę piosenką :</w:t>
      </w:r>
    </w:p>
    <w:p w:rsidR="0069248E" w:rsidRPr="0069248E" w:rsidRDefault="0069248E" w:rsidP="0069248E">
      <w:hyperlink r:id="rId11" w:history="1">
        <w:r w:rsidRPr="0069248E">
          <w:rPr>
            <w:rStyle w:val="Hipercze"/>
          </w:rPr>
          <w:t>https://www.youtube.com/watch?v=vyxrwjQrkPg</w:t>
        </w:r>
      </w:hyperlink>
    </w:p>
    <w:p w:rsidR="0069248E" w:rsidRPr="0069248E" w:rsidRDefault="0069248E" w:rsidP="0069248E"/>
    <w:p w:rsidR="0069248E" w:rsidRPr="0069248E" w:rsidRDefault="0069248E" w:rsidP="0069248E">
      <w:r w:rsidRPr="0069248E">
        <w:t xml:space="preserve">Miłej zabawy </w:t>
      </w:r>
    </w:p>
    <w:p w:rsidR="0069248E" w:rsidRPr="0069248E" w:rsidRDefault="0069248E" w:rsidP="0069248E">
      <w:r w:rsidRPr="0069248E">
        <w:t>Katarzyna Niwińska</w:t>
      </w:r>
    </w:p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69248E" w:rsidRPr="0069248E" w:rsidRDefault="0069248E" w:rsidP="0069248E"/>
    <w:p w:rsidR="007066B2" w:rsidRDefault="007066B2">
      <w:bookmarkStart w:id="0" w:name="_GoBack"/>
      <w:bookmarkEnd w:id="0"/>
    </w:p>
    <w:sectPr w:rsidR="007066B2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8"/>
    <w:rsid w:val="00170298"/>
    <w:rsid w:val="0069248E"/>
    <w:rsid w:val="007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ADD4-4DB7-420E-9D67-0BD1DA39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A15qs179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DjYXboTsH_ea3W5H6YbxSSJIh0jo5op" TargetMode="External"/><Relationship Id="rId11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image" Target="https://i.ytimg.com/vi/gbACSXiVg5Q/maxresdefault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2020-06-16T08:38:00Z</dcterms:created>
  <dcterms:modified xsi:type="dcterms:W3CDTF">2020-06-16T08:38:00Z</dcterms:modified>
</cp:coreProperties>
</file>