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2C" w:rsidRPr="006C502C" w:rsidRDefault="006C502C" w:rsidP="006C502C">
      <w:pPr>
        <w:rPr>
          <w:b/>
          <w:u w:val="single"/>
        </w:rPr>
      </w:pPr>
      <w:r w:rsidRPr="006C502C">
        <w:rPr>
          <w:b/>
          <w:u w:val="single"/>
        </w:rPr>
        <w:t>4  latki - język angielski  -    16. 06. 2020r.</w:t>
      </w:r>
    </w:p>
    <w:p w:rsidR="006C502C" w:rsidRPr="006C502C" w:rsidRDefault="006C502C" w:rsidP="006C502C"/>
    <w:p w:rsidR="006C502C" w:rsidRPr="006C502C" w:rsidRDefault="006C502C" w:rsidP="006C502C">
      <w:r w:rsidRPr="006C502C">
        <w:t xml:space="preserve">Witam! Niech wszystkie dzieci  przywitają się z małpką Cheeky i zaśpiewają powitalną  piosenkę: </w:t>
      </w:r>
    </w:p>
    <w:p w:rsidR="006C502C" w:rsidRPr="006C502C" w:rsidRDefault="006C502C" w:rsidP="006C502C"/>
    <w:p w:rsidR="006C502C" w:rsidRPr="006C502C" w:rsidRDefault="006C502C" w:rsidP="006C502C">
      <w:r w:rsidRPr="006C502C">
        <w:drawing>
          <wp:inline distT="0" distB="0" distL="0" distR="0">
            <wp:extent cx="733425" cy="676275"/>
            <wp:effectExtent l="0" t="0" r="9525" b="9525"/>
            <wp:docPr id="3" name="Obraz 3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2C">
        <w:t xml:space="preserve">        </w:t>
      </w:r>
      <w:hyperlink r:id="rId5" w:history="1">
        <w:r w:rsidRPr="006C502C">
          <w:rPr>
            <w:rStyle w:val="Hipercze"/>
          </w:rPr>
          <w:t>https://www.youtube.com/watch?v=2-NWFCsh_RI</w:t>
        </w:r>
      </w:hyperlink>
    </w:p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>
      <w:r w:rsidRPr="006C502C">
        <w:t>Dziś przypomnimy sobie piosenkę oraz powtórzymy  poznane dotychczas słownictwo związane z bajką o Złotowłosej i misiach „Goldilocks”</w:t>
      </w:r>
    </w:p>
    <w:p w:rsidR="006C502C" w:rsidRPr="006C502C" w:rsidRDefault="006C502C" w:rsidP="006C502C">
      <w:r w:rsidRPr="006C502C">
        <w:t>Na początek dzieci niech posłuchają jeszcze raz piosenkę o głodnym niedźwiadku z poprzedniej lekcji, pt „</w:t>
      </w:r>
      <w:r w:rsidRPr="006C502C">
        <w:rPr>
          <w:bCs/>
          <w:iCs/>
        </w:rPr>
        <w:t>I’m hungry</w:t>
      </w:r>
      <w:r w:rsidRPr="006C502C">
        <w:t xml:space="preserve">” </w:t>
      </w:r>
      <w:r w:rsidRPr="006C502C">
        <w:rPr>
          <w:bCs/>
          <w:iCs/>
        </w:rPr>
        <w:t>(nagranie 2.20)</w:t>
      </w:r>
    </w:p>
    <w:p w:rsidR="006C502C" w:rsidRPr="006C502C" w:rsidRDefault="006C502C" w:rsidP="006C502C"/>
    <w:p w:rsidR="006C502C" w:rsidRPr="006C502C" w:rsidRDefault="006C502C" w:rsidP="006C502C">
      <w:hyperlink r:id="rId6" w:history="1">
        <w:r w:rsidRPr="006C502C">
          <w:rPr>
            <w:rStyle w:val="Hipercze"/>
          </w:rPr>
          <w:t>https://drive.google.com/drive/u/0/folders/1JrjhAGik0LMmGKDVfqp92C_N1MhDOR7O</w:t>
        </w:r>
      </w:hyperlink>
    </w:p>
    <w:p w:rsidR="006C502C" w:rsidRPr="006C502C" w:rsidRDefault="006C502C" w:rsidP="006C502C"/>
    <w:p w:rsidR="006C502C" w:rsidRPr="006C502C" w:rsidRDefault="006C502C" w:rsidP="006C502C"/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68"/>
      </w:tblGrid>
      <w:tr w:rsidR="006C502C" w:rsidRPr="006C502C" w:rsidTr="006C502C">
        <w:trPr>
          <w:trHeight w:val="615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2C" w:rsidRPr="006C502C" w:rsidRDefault="006C502C" w:rsidP="006C502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6C502C">
              <w:rPr>
                <w:b/>
                <w:bCs/>
                <w:i/>
                <w:iCs/>
              </w:rPr>
              <w:t>I’m hungry</w:t>
            </w:r>
          </w:p>
          <w:p w:rsidR="006C502C" w:rsidRPr="006C502C" w:rsidRDefault="006C502C" w:rsidP="006C502C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  <w:p w:rsidR="006C502C" w:rsidRPr="006C502C" w:rsidRDefault="006C502C" w:rsidP="006C502C">
            <w:pPr>
              <w:spacing w:after="160" w:line="259" w:lineRule="auto"/>
            </w:pPr>
            <w:r w:rsidRPr="006C502C">
              <w:rPr>
                <w:b/>
                <w:bCs/>
                <w:i/>
                <w:iCs/>
              </w:rPr>
              <w:t xml:space="preserve">I’m hungry. </w:t>
            </w:r>
            <w:r w:rsidRPr="006C502C">
              <w:t>(pogłaszcz się po brzuchu)</w:t>
            </w:r>
          </w:p>
          <w:p w:rsidR="006C502C" w:rsidRPr="006C502C" w:rsidRDefault="006C502C" w:rsidP="006C502C">
            <w:pPr>
              <w:spacing w:after="160" w:line="259" w:lineRule="auto"/>
              <w:rPr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An ice cream please. </w:t>
            </w:r>
            <w:r w:rsidRPr="006C502C">
              <w:rPr>
                <w:lang w:val="en-US"/>
              </w:rPr>
              <w:t>(udawaj, że jesz lody)</w:t>
            </w:r>
          </w:p>
          <w:p w:rsidR="006C502C" w:rsidRPr="006C502C" w:rsidRDefault="006C502C" w:rsidP="006C502C">
            <w:pPr>
              <w:spacing w:after="160" w:line="259" w:lineRule="auto"/>
              <w:rPr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An ice cream please. </w:t>
            </w:r>
            <w:r w:rsidRPr="006C502C">
              <w:rPr>
                <w:lang w:val="en-US"/>
              </w:rPr>
              <w:t>(jw.)</w:t>
            </w:r>
          </w:p>
          <w:p w:rsidR="006C502C" w:rsidRPr="006C502C" w:rsidRDefault="006C502C" w:rsidP="006C502C">
            <w:pPr>
              <w:spacing w:after="160" w:line="259" w:lineRule="auto"/>
              <w:rPr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Just for me! </w:t>
            </w:r>
            <w:r w:rsidRPr="006C502C">
              <w:rPr>
                <w:lang w:val="en-US"/>
              </w:rPr>
              <w:t>(wskaż siebie)</w:t>
            </w:r>
          </w:p>
          <w:p w:rsidR="006C502C" w:rsidRPr="006C502C" w:rsidRDefault="006C502C" w:rsidP="006C502C">
            <w:pPr>
              <w:spacing w:after="160" w:line="259" w:lineRule="auto"/>
            </w:pPr>
            <w:r w:rsidRPr="006C502C">
              <w:rPr>
                <w:b/>
                <w:bCs/>
                <w:i/>
                <w:iCs/>
              </w:rPr>
              <w:t xml:space="preserve">Here you are </w:t>
            </w:r>
            <w:r w:rsidRPr="006C502C">
              <w:t>(udawaj, że podajesz lody)</w:t>
            </w:r>
          </w:p>
          <w:p w:rsidR="006C502C" w:rsidRPr="006C502C" w:rsidRDefault="006C502C" w:rsidP="006C502C">
            <w:pPr>
              <w:spacing w:after="160" w:line="259" w:lineRule="auto"/>
              <w:rPr>
                <w:b/>
                <w:bCs/>
                <w:i/>
                <w:iCs/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>Baby bear.</w:t>
            </w:r>
          </w:p>
          <w:p w:rsidR="006C502C" w:rsidRPr="006C502C" w:rsidRDefault="006C502C" w:rsidP="006C502C">
            <w:pPr>
              <w:spacing w:after="160" w:line="259" w:lineRule="auto"/>
              <w:rPr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Thank you. </w:t>
            </w:r>
            <w:r w:rsidRPr="006C502C">
              <w:rPr>
                <w:lang w:val="en-US"/>
              </w:rPr>
              <w:t>(klaśnij w dłonie)</w:t>
            </w:r>
          </w:p>
          <w:p w:rsidR="006C502C" w:rsidRPr="006C502C" w:rsidRDefault="006C502C" w:rsidP="006C502C">
            <w:pPr>
              <w:spacing w:after="160" w:line="259" w:lineRule="auto"/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Thank you. </w:t>
            </w:r>
            <w:r w:rsidRPr="006C502C">
              <w:t>(jw.)</w:t>
            </w:r>
          </w:p>
          <w:p w:rsidR="006C502C" w:rsidRPr="006C502C" w:rsidRDefault="006C502C" w:rsidP="006C502C">
            <w:pPr>
              <w:spacing w:after="160" w:line="259" w:lineRule="auto"/>
            </w:pPr>
            <w:r w:rsidRPr="006C502C">
              <w:rPr>
                <w:b/>
                <w:bCs/>
                <w:i/>
                <w:iCs/>
              </w:rPr>
              <w:t xml:space="preserve">I’m hungry. </w:t>
            </w:r>
            <w:r w:rsidRPr="006C502C">
              <w:t>(pogłaszcz się po brzuchu)</w:t>
            </w:r>
          </w:p>
          <w:p w:rsidR="006C502C" w:rsidRPr="006C502C" w:rsidRDefault="006C502C" w:rsidP="006C502C">
            <w:pPr>
              <w:spacing w:after="160" w:line="259" w:lineRule="auto"/>
            </w:pPr>
            <w:r w:rsidRPr="006C502C">
              <w:rPr>
                <w:b/>
                <w:bCs/>
                <w:i/>
                <w:iCs/>
              </w:rPr>
              <w:t xml:space="preserve">A biscuit please. </w:t>
            </w:r>
            <w:r w:rsidRPr="006C502C">
              <w:t>(udawaj, że jesz ciastko)</w:t>
            </w:r>
          </w:p>
          <w:p w:rsidR="006C502C" w:rsidRPr="006C502C" w:rsidRDefault="006C502C" w:rsidP="006C502C">
            <w:pPr>
              <w:spacing w:after="160" w:line="259" w:lineRule="auto"/>
              <w:rPr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A biscuit please. </w:t>
            </w:r>
            <w:r w:rsidRPr="006C502C">
              <w:rPr>
                <w:lang w:val="en-US"/>
              </w:rPr>
              <w:t>(jw.)</w:t>
            </w:r>
          </w:p>
          <w:p w:rsidR="006C502C" w:rsidRPr="006C502C" w:rsidRDefault="006C502C" w:rsidP="006C502C">
            <w:pPr>
              <w:spacing w:after="160" w:line="259" w:lineRule="auto"/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Just for me! </w:t>
            </w:r>
            <w:r w:rsidRPr="006C502C">
              <w:t>(wskaż siebie)</w:t>
            </w:r>
          </w:p>
          <w:p w:rsidR="006C502C" w:rsidRPr="006C502C" w:rsidRDefault="006C502C" w:rsidP="006C502C">
            <w:pPr>
              <w:spacing w:after="160" w:line="259" w:lineRule="auto"/>
            </w:pPr>
            <w:r w:rsidRPr="006C502C">
              <w:rPr>
                <w:b/>
                <w:bCs/>
                <w:i/>
                <w:iCs/>
              </w:rPr>
              <w:lastRenderedPageBreak/>
              <w:t xml:space="preserve">Here you are </w:t>
            </w:r>
            <w:r w:rsidRPr="006C502C">
              <w:t>(udawaj, że podajesz ciastko)</w:t>
            </w:r>
          </w:p>
          <w:p w:rsidR="006C502C" w:rsidRPr="006C502C" w:rsidRDefault="006C502C" w:rsidP="006C502C">
            <w:pPr>
              <w:spacing w:after="160" w:line="259" w:lineRule="auto"/>
              <w:rPr>
                <w:b/>
                <w:bCs/>
                <w:i/>
                <w:iCs/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>Baby bear.</w:t>
            </w:r>
          </w:p>
          <w:p w:rsidR="006C502C" w:rsidRPr="006C502C" w:rsidRDefault="006C502C" w:rsidP="006C502C">
            <w:pPr>
              <w:spacing w:after="160" w:line="259" w:lineRule="auto"/>
              <w:rPr>
                <w:lang w:val="en-US"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Thank you. </w:t>
            </w:r>
            <w:r w:rsidRPr="006C502C">
              <w:rPr>
                <w:lang w:val="en-US"/>
              </w:rPr>
              <w:t>(klaśnij w dłonie)</w:t>
            </w:r>
          </w:p>
          <w:p w:rsidR="006C502C" w:rsidRPr="006C502C" w:rsidRDefault="006C502C" w:rsidP="006C502C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6C502C">
              <w:rPr>
                <w:b/>
                <w:bCs/>
                <w:i/>
                <w:iCs/>
                <w:lang w:val="en-US"/>
              </w:rPr>
              <w:t xml:space="preserve">Thank you. </w:t>
            </w:r>
            <w:r w:rsidRPr="006C502C">
              <w:t>(jw.)</w:t>
            </w:r>
          </w:p>
        </w:tc>
      </w:tr>
    </w:tbl>
    <w:p w:rsidR="006C502C" w:rsidRPr="006C502C" w:rsidRDefault="006C502C" w:rsidP="006C502C">
      <w:r w:rsidRPr="006C502C">
        <w:lastRenderedPageBreak/>
        <w:drawing>
          <wp:inline distT="0" distB="0" distL="0" distR="0">
            <wp:extent cx="3200400" cy="2952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2C">
        <w:br/>
      </w:r>
    </w:p>
    <w:p w:rsidR="006C502C" w:rsidRPr="006C502C" w:rsidRDefault="006C502C" w:rsidP="006C502C">
      <w:r w:rsidRPr="006C502C">
        <w:t>Po wysłuchaniu piosenki dzieci mogą z pomocą rodziców wykonać zadanie na karcie pracy (materiał oznaczony nr 6, który został załączony na poprzedniej lekcji) Ten sam materiał posłuży teraz do kolorowania. Rodzic podaje dziecku następujące kredki i mówi po kolei: ‘red/ yellow/green/brown’. Dziecko powtarza słowa. Następnie rodzic wydaje polecenia i pozwala dziecku wybrać odpowiednią kredkę samodzielnie.</w:t>
      </w:r>
    </w:p>
    <w:p w:rsidR="006C502C" w:rsidRPr="006C502C" w:rsidRDefault="006C502C" w:rsidP="006C502C">
      <w:r w:rsidRPr="006C502C">
        <w:t>• ‘Colour two biscuits brown.’</w:t>
      </w:r>
    </w:p>
    <w:p w:rsidR="006C502C" w:rsidRPr="006C502C" w:rsidRDefault="006C502C" w:rsidP="006C502C">
      <w:pPr>
        <w:rPr>
          <w:lang w:val="en-US"/>
        </w:rPr>
      </w:pPr>
      <w:r w:rsidRPr="006C502C">
        <w:rPr>
          <w:lang w:val="en-US"/>
        </w:rPr>
        <w:t>• ‘Colour one ice-cream yellow.’</w:t>
      </w:r>
    </w:p>
    <w:p w:rsidR="006C502C" w:rsidRPr="006C502C" w:rsidRDefault="006C502C" w:rsidP="006C502C">
      <w:pPr>
        <w:rPr>
          <w:lang w:val="en-US"/>
        </w:rPr>
      </w:pPr>
      <w:r w:rsidRPr="006C502C">
        <w:rPr>
          <w:lang w:val="en-US"/>
        </w:rPr>
        <w:lastRenderedPageBreak/>
        <w:t>• ‘Colour three cakes brown.’</w:t>
      </w:r>
    </w:p>
    <w:p w:rsidR="006C502C" w:rsidRPr="006C502C" w:rsidRDefault="006C502C" w:rsidP="006C502C">
      <w:pPr>
        <w:rPr>
          <w:lang w:val="en-US"/>
        </w:rPr>
      </w:pPr>
      <w:r w:rsidRPr="006C502C">
        <w:rPr>
          <w:lang w:val="en-US"/>
        </w:rPr>
        <w:t>• ‘Colour four apples red.’</w:t>
      </w:r>
    </w:p>
    <w:p w:rsidR="006C502C" w:rsidRPr="006C502C" w:rsidRDefault="006C502C" w:rsidP="006C502C">
      <w:r w:rsidRPr="006C502C">
        <w:t>• ‘Colour one banana green.’</w:t>
      </w:r>
    </w:p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>
      <w:r w:rsidRPr="006C502C">
        <w:t>W celu utrwalenia sobie kolorów dzieci mogą sobie posłuchać piosenki :</w:t>
      </w:r>
    </w:p>
    <w:p w:rsidR="006C502C" w:rsidRPr="006C502C" w:rsidRDefault="006C502C" w:rsidP="006C502C"/>
    <w:p w:rsidR="006C502C" w:rsidRPr="006C502C" w:rsidRDefault="006C502C" w:rsidP="006C502C">
      <w:hyperlink r:id="rId8" w:history="1">
        <w:r w:rsidRPr="006C502C">
          <w:rPr>
            <w:rStyle w:val="Hipercze"/>
          </w:rPr>
          <w:t>https://www.youtube.com/watch?v=N5Jv-A_0-04</w:t>
        </w:r>
      </w:hyperlink>
    </w:p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>
      <w:r w:rsidRPr="006C502C">
        <w:drawing>
          <wp:inline distT="0" distB="0" distL="0" distR="0">
            <wp:extent cx="4581525" cy="2571750"/>
            <wp:effectExtent l="0" t="0" r="9525" b="0"/>
            <wp:docPr id="1" name="Obraz 1" descr="red yellow green and blue so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yellow green and blue song - YouTub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>
      <w:r w:rsidRPr="006C502C">
        <w:t>Na koniec dzieci żegnają się z Cheekym piosenką :</w:t>
      </w:r>
    </w:p>
    <w:p w:rsidR="006C502C" w:rsidRPr="006C502C" w:rsidRDefault="006C502C" w:rsidP="006C502C">
      <w:hyperlink r:id="rId11" w:history="1">
        <w:r w:rsidRPr="006C502C">
          <w:rPr>
            <w:rStyle w:val="Hipercze"/>
          </w:rPr>
          <w:t>https://www.youtube.com/watch?v=vyxrwjQrkPg</w:t>
        </w:r>
      </w:hyperlink>
    </w:p>
    <w:p w:rsidR="006C502C" w:rsidRPr="006C502C" w:rsidRDefault="006C502C" w:rsidP="006C502C"/>
    <w:p w:rsidR="006C502C" w:rsidRPr="006C502C" w:rsidRDefault="006C502C" w:rsidP="006C502C">
      <w:r w:rsidRPr="006C502C">
        <w:t xml:space="preserve">Miłej zabawy </w:t>
      </w:r>
    </w:p>
    <w:p w:rsidR="006C502C" w:rsidRPr="006C502C" w:rsidRDefault="006C502C" w:rsidP="006C502C">
      <w:r w:rsidRPr="006C502C">
        <w:t>Katarzyna Niwińska</w:t>
      </w:r>
    </w:p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/>
    <w:p w:rsidR="006C502C" w:rsidRPr="006C502C" w:rsidRDefault="006C502C" w:rsidP="006C502C"/>
    <w:p w:rsidR="00AD21C8" w:rsidRDefault="00AD21C8">
      <w:bookmarkStart w:id="0" w:name="_GoBack"/>
      <w:bookmarkEnd w:id="0"/>
    </w:p>
    <w:sectPr w:rsidR="00AD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DC"/>
    <w:rsid w:val="006C502C"/>
    <w:rsid w:val="00AD21C8"/>
    <w:rsid w:val="00E5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F6BC-0A60-4117-BC9E-CAD18C8D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Jv-A_0-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JrjhAGik0LMmGKDVfqp92C_N1MhDOR7O" TargetMode="External"/><Relationship Id="rId11" Type="http://schemas.openxmlformats.org/officeDocument/2006/relationships/hyperlink" Target="https://www.youtube.com/watch?v=vyxrwjQrkPg" TargetMode="External"/><Relationship Id="rId5" Type="http://schemas.openxmlformats.org/officeDocument/2006/relationships/hyperlink" Target="https://www.youtube.com/watch?v=2-NWFCsh_RI" TargetMode="External"/><Relationship Id="rId10" Type="http://schemas.openxmlformats.org/officeDocument/2006/relationships/image" Target="https://i.ytimg.com/vi/N5Jv-A_0-04/maxresdefault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2020-06-16T08:39:00Z</dcterms:created>
  <dcterms:modified xsi:type="dcterms:W3CDTF">2020-06-16T08:39:00Z</dcterms:modified>
</cp:coreProperties>
</file>