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D89" w:rsidRPr="00550D89" w:rsidRDefault="00550D89" w:rsidP="00550D89">
      <w:pPr>
        <w:rPr>
          <w:b/>
          <w:u w:val="single"/>
        </w:rPr>
      </w:pPr>
      <w:r w:rsidRPr="00550D89">
        <w:rPr>
          <w:b/>
          <w:u w:val="single"/>
        </w:rPr>
        <w:t>5  latki-  język angielski - 14. 05.2020r</w:t>
      </w:r>
    </w:p>
    <w:p w:rsidR="00550D89" w:rsidRPr="00550D89" w:rsidRDefault="00550D89" w:rsidP="00550D89"/>
    <w:p w:rsidR="00550D89" w:rsidRPr="00550D89" w:rsidRDefault="00550D89" w:rsidP="00550D89">
      <w:r w:rsidRPr="00550D89">
        <w:t>Witam! Dzisiaj kontynuujemy temat domu i pomieszczeniach, które się w nim znajdują. Jak zwykle na początek niech dzieci przywitają się z małpką Cheeky i zaśpiewają wybraną  przez siebie piosenkę- „Hello cheeky” lub „Let’s shake hands”.</w:t>
      </w:r>
    </w:p>
    <w:p w:rsidR="00550D89" w:rsidRPr="00550D89" w:rsidRDefault="00550D89" w:rsidP="00550D89">
      <w:r w:rsidRPr="00550D89">
        <w:drawing>
          <wp:inline distT="0" distB="0" distL="0" distR="0">
            <wp:extent cx="733425" cy="676275"/>
            <wp:effectExtent l="0" t="0" r="9525" b="9525"/>
            <wp:docPr id="7" name="Obraz 7" descr="image-150nw-113649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50nw-113649007[1]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D89">
        <w:t xml:space="preserve">        </w:t>
      </w:r>
      <w:hyperlink r:id="rId5" w:history="1">
        <w:r w:rsidRPr="00550D89">
          <w:rPr>
            <w:rStyle w:val="Hipercze"/>
          </w:rPr>
          <w:t>https://www.youtube.com/watch?v=2-NWFCsh_RI</w:t>
        </w:r>
      </w:hyperlink>
    </w:p>
    <w:p w:rsidR="00550D89" w:rsidRPr="00550D89" w:rsidRDefault="00550D89" w:rsidP="00550D89">
      <w:hyperlink r:id="rId6" w:history="1">
        <w:r w:rsidRPr="00550D89">
          <w:rPr>
            <w:rStyle w:val="Hipercze"/>
          </w:rPr>
          <w:t>https://www.youtube.com/watch?time_continue=5&amp;v=pHmsE1mnhgg&amp;feature=emb_logo</w:t>
        </w:r>
      </w:hyperlink>
    </w:p>
    <w:p w:rsidR="00550D89" w:rsidRPr="00550D89" w:rsidRDefault="00550D89" w:rsidP="00550D89"/>
    <w:p w:rsidR="00550D89" w:rsidRPr="00550D89" w:rsidRDefault="00550D89" w:rsidP="00550D89">
      <w:r w:rsidRPr="00550D89">
        <w:t>A teraz dzieci  przypomną sobie nowe słownictwo i wymowę:</w:t>
      </w:r>
    </w:p>
    <w:p w:rsidR="00550D89" w:rsidRPr="00550D89" w:rsidRDefault="00550D89" w:rsidP="00550D89">
      <w:hyperlink r:id="rId7" w:history="1">
        <w:r w:rsidRPr="00550D89">
          <w:rPr>
            <w:rStyle w:val="Hipercze"/>
          </w:rPr>
          <w:t>https://fiszkoteka.pl/zestaw/1348650-5-latki-house</w:t>
        </w:r>
      </w:hyperlink>
    </w:p>
    <w:p w:rsidR="00550D89" w:rsidRPr="00550D89" w:rsidRDefault="00550D89" w:rsidP="00550D89">
      <w:hyperlink r:id="rId8" w:history="1">
        <w:r w:rsidRPr="00550D89">
          <w:rPr>
            <w:rStyle w:val="Hipercze"/>
          </w:rPr>
          <w:t>https://www.youtube.com/watch?v=nfBsIA5Lr0U</w:t>
        </w:r>
      </w:hyperlink>
    </w:p>
    <w:p w:rsidR="00550D89" w:rsidRPr="00550D89" w:rsidRDefault="00550D89" w:rsidP="00550D89"/>
    <w:p w:rsidR="00550D89" w:rsidRPr="00550D89" w:rsidRDefault="00550D89" w:rsidP="00550D89"/>
    <w:p w:rsidR="00550D89" w:rsidRPr="00550D89" w:rsidRDefault="00550D89" w:rsidP="00550D89">
      <w:pPr>
        <w:rPr>
          <w:lang w:val="en-US"/>
        </w:rPr>
      </w:pPr>
      <w:r w:rsidRPr="00550D89">
        <w:drawing>
          <wp:inline distT="0" distB="0" distL="0" distR="0">
            <wp:extent cx="704850" cy="733425"/>
            <wp:effectExtent l="0" t="0" r="0" b="9525"/>
            <wp:docPr id="6" name="Obraz 6" descr="cartoon_house_st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oon_house_st5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D89">
        <w:rPr>
          <w:lang w:val="en-US"/>
        </w:rPr>
        <w:t xml:space="preserve">    HOUSE- dom                                                 </w:t>
      </w:r>
      <w:r w:rsidRPr="00550D89">
        <w:drawing>
          <wp:inline distT="0" distB="0" distL="0" distR="0">
            <wp:extent cx="762000" cy="742950"/>
            <wp:effectExtent l="0" t="0" r="0" b="0"/>
            <wp:docPr id="5" name="Obraz 5" descr="DirtyBedroom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rtyBedroom01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D89">
        <w:rPr>
          <w:lang w:val="en-US"/>
        </w:rPr>
        <w:t xml:space="preserve">   BEDROOM -  sypilania</w:t>
      </w:r>
    </w:p>
    <w:p w:rsidR="00550D89" w:rsidRPr="00550D89" w:rsidRDefault="00550D89" w:rsidP="00550D89">
      <w:pPr>
        <w:rPr>
          <w:lang w:val="en-US"/>
        </w:rPr>
      </w:pPr>
      <w:r w:rsidRPr="00550D89">
        <w:drawing>
          <wp:inline distT="0" distB="0" distL="0" distR="0">
            <wp:extent cx="762000" cy="762000"/>
            <wp:effectExtent l="0" t="0" r="0" b="0"/>
            <wp:docPr id="4" name="Obraz 4" descr="dbkcrph-e73e2d92-ddce-494f-b1dc-19f35298be9e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bkcrph-e73e2d92-ddce-494f-b1dc-19f35298be9e[1]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D89">
        <w:rPr>
          <w:lang w:val="en-US"/>
        </w:rPr>
        <w:t xml:space="preserve"> KITCHEN - kuchnia                                       </w:t>
      </w:r>
      <w:r w:rsidRPr="00550D89">
        <w:drawing>
          <wp:inline distT="0" distB="0" distL="0" distR="0">
            <wp:extent cx="838200" cy="723900"/>
            <wp:effectExtent l="0" t="0" r="0" b="0"/>
            <wp:docPr id="3" name="Obraz 3" descr="home-1185860_960_72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me-1185860_960_720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D89">
        <w:rPr>
          <w:lang w:val="en-US"/>
        </w:rPr>
        <w:t xml:space="preserve">    LIVING  ROOM-  salon</w:t>
      </w:r>
    </w:p>
    <w:p w:rsidR="00550D89" w:rsidRPr="00550D89" w:rsidRDefault="00550D89" w:rsidP="00550D89">
      <w:r w:rsidRPr="00550D89">
        <w:drawing>
          <wp:inline distT="0" distB="0" distL="0" distR="0">
            <wp:extent cx="742950" cy="819150"/>
            <wp:effectExtent l="0" t="0" r="0" b="0"/>
            <wp:docPr id="2" name="Obraz 2" descr="33497260748_6d3287ef05_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3497260748_6d3287ef05_b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D89">
        <w:t xml:space="preserve">   BATHROOM- łazienka                                  </w:t>
      </w:r>
      <w:r w:rsidRPr="00550D89">
        <w:drawing>
          <wp:inline distT="0" distB="0" distL="0" distR="0">
            <wp:extent cx="762000" cy="628650"/>
            <wp:effectExtent l="0" t="0" r="0" b="0"/>
            <wp:docPr id="1" name="Obraz 1" descr="garden-1210709_6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rden-1210709_640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0D89">
        <w:t xml:space="preserve">   GARDEN - ogród</w:t>
      </w:r>
    </w:p>
    <w:p w:rsidR="00550D89" w:rsidRPr="00550D89" w:rsidRDefault="00550D89" w:rsidP="00550D89"/>
    <w:p w:rsidR="00550D89" w:rsidRPr="00550D89" w:rsidRDefault="00550D89" w:rsidP="00550D89">
      <w:r w:rsidRPr="00550D89">
        <w:t>Zabawa „</w:t>
      </w:r>
      <w:r w:rsidRPr="00550D89">
        <w:rPr>
          <w:b/>
        </w:rPr>
        <w:t>What's missing</w:t>
      </w:r>
      <w:r w:rsidRPr="00550D89">
        <w:t xml:space="preserve">?”: Rodzic rozkłada na stole obrazki z pomieszczeniami w domu, następnie prosi dziecko o zamknięcie oczu, poleceniem – </w:t>
      </w:r>
      <w:r w:rsidRPr="00550D89">
        <w:rPr>
          <w:b/>
        </w:rPr>
        <w:t>Close your eyes,</w:t>
      </w:r>
      <w:r w:rsidRPr="00550D89">
        <w:t xml:space="preserve"> i chowa jedną z wcześniej poznanych kart obrazkowych. Następnie zadaniem dzieci jest odgadnięcie jakiej karty brakuje i podanie jego  angielskiej nazwy. Pod poniższym linkiem można pobrać i wydrukować sobie karty obrazkowe dotyczące tematu „dom”:</w:t>
      </w:r>
    </w:p>
    <w:p w:rsidR="00550D89" w:rsidRPr="00550D89" w:rsidRDefault="00550D89" w:rsidP="00550D89"/>
    <w:p w:rsidR="00550D89" w:rsidRPr="00550D89" w:rsidRDefault="00550D89" w:rsidP="00550D89">
      <w:hyperlink r:id="rId15" w:history="1">
        <w:r w:rsidRPr="00550D89">
          <w:rPr>
            <w:rStyle w:val="Hipercze"/>
          </w:rPr>
          <w:t>https://www.eslflashcards.com/set/rooms-in-a-house-flashcards/</w:t>
        </w:r>
      </w:hyperlink>
    </w:p>
    <w:p w:rsidR="00550D89" w:rsidRPr="00550D89" w:rsidRDefault="00550D89" w:rsidP="00550D89"/>
    <w:p w:rsidR="00550D89" w:rsidRPr="00550D89" w:rsidRDefault="00550D89" w:rsidP="00550D89">
      <w:r w:rsidRPr="00550D89">
        <w:t xml:space="preserve">Teraz dzieci jeszcze raz słuchają  piosenki „Happy Day” (nagranie 9 na płycie Multi rom dołączonej do podręcznika Cheeky Monkey 2). </w:t>
      </w:r>
    </w:p>
    <w:p w:rsidR="00550D89" w:rsidRPr="00550D89" w:rsidRDefault="00550D89" w:rsidP="00550D89">
      <w:pPr>
        <w:rPr>
          <w:b/>
          <w:i/>
        </w:rPr>
      </w:pPr>
    </w:p>
    <w:p w:rsidR="00550D89" w:rsidRPr="00550D89" w:rsidRDefault="00550D89" w:rsidP="00550D89">
      <w:pPr>
        <w:rPr>
          <w:b/>
          <w:i/>
        </w:rPr>
      </w:pPr>
      <w:r w:rsidRPr="00550D89">
        <w:rPr>
          <w:b/>
          <w:i/>
        </w:rPr>
        <w:lastRenderedPageBreak/>
        <w:t>Happy day</w:t>
      </w:r>
    </w:p>
    <w:p w:rsidR="00550D89" w:rsidRPr="00550D89" w:rsidRDefault="00550D89" w:rsidP="00550D89"/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</w:rPr>
        <w:t xml:space="preserve">Good morning! </w:t>
      </w:r>
      <w:r w:rsidRPr="00550D89">
        <w:rPr>
          <w:i/>
          <w:iCs/>
        </w:rPr>
        <w:t>(przeciągnij się) (Dzień dobry!)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</w:rPr>
        <w:t xml:space="preserve">What a happy day! </w:t>
      </w:r>
      <w:r w:rsidRPr="00550D89">
        <w:rPr>
          <w:i/>
          <w:iCs/>
        </w:rPr>
        <w:t>(zaklaszcz) (Co za szczęśliwy dzień!)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  <w:lang w:val="en-US"/>
        </w:rPr>
        <w:t xml:space="preserve">I go to the bathroom. </w:t>
      </w:r>
      <w:r w:rsidRPr="00550D89">
        <w:rPr>
          <w:i/>
          <w:iCs/>
        </w:rPr>
        <w:t>(Idę do łazienki.)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</w:rPr>
        <w:t xml:space="preserve">I wash and I play. </w:t>
      </w:r>
      <w:r w:rsidRPr="00550D89">
        <w:rPr>
          <w:i/>
          <w:iCs/>
        </w:rPr>
        <w:t>(udawaj, że myjesz twarz) (Myję się i bawię się.)</w:t>
      </w:r>
    </w:p>
    <w:p w:rsidR="00550D89" w:rsidRPr="00550D89" w:rsidRDefault="00550D89" w:rsidP="00550D89">
      <w:pPr>
        <w:rPr>
          <w:i/>
          <w:iCs/>
          <w:lang w:val="en-US"/>
        </w:rPr>
      </w:pPr>
      <w:r w:rsidRPr="00550D89">
        <w:rPr>
          <w:b/>
          <w:bCs/>
          <w:lang w:val="en-US"/>
        </w:rPr>
        <w:t xml:space="preserve">Good morning! </w:t>
      </w:r>
      <w:r w:rsidRPr="00550D89">
        <w:rPr>
          <w:i/>
          <w:iCs/>
          <w:lang w:val="en-US"/>
        </w:rPr>
        <w:t>(przeciągnij się)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  <w:lang w:val="en-US"/>
        </w:rPr>
        <w:t xml:space="preserve">What a happy day! </w:t>
      </w:r>
      <w:r w:rsidRPr="00550D89">
        <w:rPr>
          <w:i/>
          <w:iCs/>
        </w:rPr>
        <w:t>(zaklaszcz)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</w:rPr>
        <w:t xml:space="preserve">I go to the kitchen. </w:t>
      </w:r>
      <w:r w:rsidRPr="00550D89">
        <w:rPr>
          <w:i/>
          <w:iCs/>
        </w:rPr>
        <w:t>(Idę do kuchni.)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  <w:lang w:val="en-US"/>
        </w:rPr>
        <w:t xml:space="preserve">I eat and I play. </w:t>
      </w:r>
      <w:r w:rsidRPr="00550D89">
        <w:rPr>
          <w:i/>
          <w:iCs/>
        </w:rPr>
        <w:t>(udawaj, że jesz) (Jem i bawię się.)</w:t>
      </w:r>
    </w:p>
    <w:p w:rsidR="00550D89" w:rsidRPr="00550D89" w:rsidRDefault="00550D89" w:rsidP="00550D89">
      <w:pPr>
        <w:rPr>
          <w:i/>
          <w:iCs/>
          <w:lang w:val="en-US"/>
        </w:rPr>
      </w:pPr>
      <w:r w:rsidRPr="00550D89">
        <w:rPr>
          <w:b/>
          <w:bCs/>
          <w:lang w:val="en-US"/>
        </w:rPr>
        <w:t xml:space="preserve">Good morning! </w:t>
      </w:r>
      <w:r w:rsidRPr="00550D89">
        <w:rPr>
          <w:i/>
          <w:iCs/>
          <w:lang w:val="en-US"/>
        </w:rPr>
        <w:t>(przeciągnij się)</w:t>
      </w:r>
    </w:p>
    <w:p w:rsidR="00550D89" w:rsidRPr="00550D89" w:rsidRDefault="00550D89" w:rsidP="00550D89">
      <w:pPr>
        <w:rPr>
          <w:i/>
          <w:iCs/>
          <w:lang w:val="en-US"/>
        </w:rPr>
      </w:pPr>
      <w:r w:rsidRPr="00550D89">
        <w:rPr>
          <w:b/>
          <w:bCs/>
          <w:lang w:val="en-US"/>
        </w:rPr>
        <w:t xml:space="preserve">What a happy day! </w:t>
      </w:r>
      <w:r w:rsidRPr="00550D89">
        <w:rPr>
          <w:i/>
          <w:iCs/>
          <w:lang w:val="en-US"/>
        </w:rPr>
        <w:t>(zaklaszcz)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  <w:lang w:val="en-US"/>
        </w:rPr>
        <w:t xml:space="preserve">I go to the living room. </w:t>
      </w:r>
      <w:r w:rsidRPr="00550D89">
        <w:rPr>
          <w:i/>
          <w:iCs/>
        </w:rPr>
        <w:t>(Idę do pokoju dziennego)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</w:rPr>
        <w:t xml:space="preserve">I watch TV and I play. </w:t>
      </w:r>
      <w:r w:rsidRPr="00550D89">
        <w:rPr>
          <w:i/>
          <w:iCs/>
        </w:rPr>
        <w:t>(udawaj, że przełączasz stacje telewizyjne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i/>
          <w:iCs/>
        </w:rPr>
        <w:t>pilotem) (Oglądam telewizję i bawię się)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</w:rPr>
        <w:t xml:space="preserve">Good night! </w:t>
      </w:r>
      <w:r w:rsidRPr="00550D89">
        <w:rPr>
          <w:i/>
          <w:iCs/>
        </w:rPr>
        <w:t>(przeciągnij się i ziewnij) (Dobranoc)</w:t>
      </w:r>
    </w:p>
    <w:p w:rsidR="00550D89" w:rsidRPr="00550D89" w:rsidRDefault="00550D89" w:rsidP="00550D89">
      <w:pPr>
        <w:rPr>
          <w:i/>
          <w:iCs/>
          <w:lang w:val="en-US"/>
        </w:rPr>
      </w:pPr>
      <w:r w:rsidRPr="00550D89">
        <w:rPr>
          <w:b/>
          <w:bCs/>
          <w:lang w:val="en-US"/>
        </w:rPr>
        <w:t xml:space="preserve">What a happy day! </w:t>
      </w:r>
      <w:r w:rsidRPr="00550D89">
        <w:rPr>
          <w:i/>
          <w:iCs/>
          <w:lang w:val="en-US"/>
        </w:rPr>
        <w:t>(zaklaszcz)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</w:rPr>
        <w:t>I go to the bedroom.</w:t>
      </w:r>
      <w:r w:rsidRPr="00550D89">
        <w:rPr>
          <w:i/>
          <w:iCs/>
        </w:rPr>
        <w:t>(Idę do sypialni.)</w:t>
      </w:r>
    </w:p>
    <w:p w:rsidR="00550D89" w:rsidRPr="00550D89" w:rsidRDefault="00550D89" w:rsidP="00550D89">
      <w:pPr>
        <w:rPr>
          <w:i/>
          <w:iCs/>
        </w:rPr>
      </w:pPr>
      <w:r w:rsidRPr="00550D89">
        <w:rPr>
          <w:b/>
          <w:bCs/>
        </w:rPr>
        <w:t xml:space="preserve">And I go to bed. </w:t>
      </w:r>
      <w:r w:rsidRPr="00550D89">
        <w:rPr>
          <w:i/>
          <w:iCs/>
        </w:rPr>
        <w:t>(zamknij oczy i przechyl głowę jak we śnie) (I kładę</w:t>
      </w:r>
    </w:p>
    <w:p w:rsidR="00550D89" w:rsidRPr="00550D89" w:rsidRDefault="00550D89" w:rsidP="00550D89">
      <w:r w:rsidRPr="00550D89">
        <w:rPr>
          <w:i/>
          <w:iCs/>
        </w:rPr>
        <w:t>się do łóżka.)</w:t>
      </w:r>
    </w:p>
    <w:p w:rsidR="00550D89" w:rsidRPr="00550D89" w:rsidRDefault="00550D89" w:rsidP="00550D89"/>
    <w:p w:rsidR="00550D89" w:rsidRPr="00550D89" w:rsidRDefault="00550D89" w:rsidP="00550D89">
      <w:r w:rsidRPr="00550D89">
        <w:t xml:space="preserve"> Następnie otwierają podręcznik na str. 54-55 i przyglądają się historyjce. Wskazują pomieszczenia  na poszczególnych scenkach i nazywają je w języku angielskim. Potem słuchają nagrania z historyjką (2.07), nagranie do pobrania  tutaj: </w:t>
      </w:r>
    </w:p>
    <w:p w:rsidR="00550D89" w:rsidRPr="00550D89" w:rsidRDefault="00550D89" w:rsidP="00550D89"/>
    <w:p w:rsidR="00550D89" w:rsidRPr="00550D89" w:rsidRDefault="00550D89" w:rsidP="00550D89">
      <w:hyperlink r:id="rId16" w:history="1">
        <w:r w:rsidRPr="00550D89">
          <w:rPr>
            <w:rStyle w:val="Hipercze"/>
          </w:rPr>
          <w:t>https://drive.google.com/open?id=1_ofRy0am27Dayf7sV6DnQTQ-DTHwu_QR</w:t>
        </w:r>
      </w:hyperlink>
    </w:p>
    <w:p w:rsidR="00550D89" w:rsidRPr="00550D89" w:rsidRDefault="00550D89" w:rsidP="00550D89"/>
    <w:p w:rsidR="00550D89" w:rsidRPr="00550D89" w:rsidRDefault="00550D89" w:rsidP="00550D89">
      <w:r w:rsidRPr="00550D89">
        <w:t xml:space="preserve">W trakcie słuchania historyjki dzieci przyklejają w brakujących miejscach  naklejki dołączone do podręcznika.  </w:t>
      </w:r>
    </w:p>
    <w:p w:rsidR="00550D89" w:rsidRPr="00550D89" w:rsidRDefault="00550D89" w:rsidP="00550D89"/>
    <w:p w:rsidR="00550D89" w:rsidRPr="00550D89" w:rsidRDefault="00550D89" w:rsidP="00550D89">
      <w:r w:rsidRPr="00550D89">
        <w:t>Na koniec dzieci żegnają się piosenką, którą  mogą  śpiewać po skończeniu każdej lekcji</w:t>
      </w:r>
    </w:p>
    <w:p w:rsidR="00550D89" w:rsidRPr="00550D89" w:rsidRDefault="00550D89" w:rsidP="00550D89"/>
    <w:p w:rsidR="00550D89" w:rsidRPr="00550D89" w:rsidRDefault="00550D89" w:rsidP="00550D89">
      <w:hyperlink r:id="rId17" w:history="1">
        <w:r w:rsidRPr="00550D89">
          <w:rPr>
            <w:rStyle w:val="Hipercze"/>
          </w:rPr>
          <w:t>https://www.youtube.com/watch?v=zzFiZAM5Cr0</w:t>
        </w:r>
      </w:hyperlink>
    </w:p>
    <w:p w:rsidR="00550D89" w:rsidRPr="00550D89" w:rsidRDefault="00550D89" w:rsidP="00550D89"/>
    <w:p w:rsidR="00550D89" w:rsidRPr="00550D89" w:rsidRDefault="00550D89" w:rsidP="00550D89">
      <w:pPr>
        <w:rPr>
          <w:lang w:val="en-US"/>
        </w:rPr>
      </w:pPr>
      <w:r w:rsidRPr="00550D89">
        <w:rPr>
          <w:lang w:val="en-US"/>
        </w:rPr>
        <w:t xml:space="preserve">Miłej zabawy </w:t>
      </w:r>
      <w:r>
        <w:rPr>
          <w:lang w:val="en-US"/>
        </w:rPr>
        <w:t xml:space="preserve"> </w:t>
      </w:r>
      <w:bookmarkStart w:id="0" w:name="_GoBack"/>
      <w:bookmarkEnd w:id="0"/>
      <w:r w:rsidRPr="00550D89">
        <w:rPr>
          <w:lang w:val="en-US"/>
        </w:rPr>
        <w:t>Katarzyna Niwińska</w:t>
      </w:r>
    </w:p>
    <w:p w:rsidR="00550D89" w:rsidRPr="00550D89" w:rsidRDefault="00550D89" w:rsidP="00550D89">
      <w:r w:rsidRPr="00550D89">
        <w:lastRenderedPageBreak/>
        <w:t xml:space="preserve"> </w:t>
      </w:r>
    </w:p>
    <w:p w:rsidR="00550D89" w:rsidRPr="00550D89" w:rsidRDefault="00550D89" w:rsidP="00550D89"/>
    <w:p w:rsidR="00550D89" w:rsidRPr="00550D89" w:rsidRDefault="00550D89" w:rsidP="00550D89"/>
    <w:p w:rsidR="00550D89" w:rsidRPr="00550D89" w:rsidRDefault="00550D89" w:rsidP="00550D89"/>
    <w:p w:rsidR="00E43375" w:rsidRDefault="00E43375"/>
    <w:sectPr w:rsidR="00E43375" w:rsidSect="003F410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77E"/>
    <w:rsid w:val="00550D89"/>
    <w:rsid w:val="00E43375"/>
    <w:rsid w:val="00FF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925E5"/>
  <w15:chartTrackingRefBased/>
  <w15:docId w15:val="{F283E7EB-765D-483E-9FF4-6387F072C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50D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fBsIA5Lr0U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iszkoteka.pl/zestaw/1348650-5-latki-house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zzFiZAM5Cr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rive.google.com/open?id=1_ofRy0am27Dayf7sV6DnQTQ-DTHwu_QR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5&amp;v=pHmsE1mnhgg&amp;feature=emb_logo" TargetMode="External"/><Relationship Id="rId11" Type="http://schemas.openxmlformats.org/officeDocument/2006/relationships/image" Target="media/image4.gif"/><Relationship Id="rId5" Type="http://schemas.openxmlformats.org/officeDocument/2006/relationships/hyperlink" Target="https://www.youtube.com/watch?v=2-NWFCsh_RI" TargetMode="External"/><Relationship Id="rId15" Type="http://schemas.openxmlformats.org/officeDocument/2006/relationships/hyperlink" Target="https://www.eslflashcards.com/set/rooms-in-a-house-flashcards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474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</dc:creator>
  <cp:keywords/>
  <dc:description/>
  <cp:lastModifiedBy>Jaro</cp:lastModifiedBy>
  <cp:revision>2</cp:revision>
  <dcterms:created xsi:type="dcterms:W3CDTF">2020-05-14T07:02:00Z</dcterms:created>
  <dcterms:modified xsi:type="dcterms:W3CDTF">2020-05-14T07:03:00Z</dcterms:modified>
</cp:coreProperties>
</file>