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FC" w:rsidRPr="008F76FC" w:rsidRDefault="008F76FC" w:rsidP="008F76FC">
      <w:pPr>
        <w:rPr>
          <w:b/>
          <w:u w:val="single"/>
        </w:rPr>
      </w:pPr>
      <w:r w:rsidRPr="008F76FC">
        <w:rPr>
          <w:b/>
          <w:u w:val="single"/>
        </w:rPr>
        <w:t>6 latki - język angielski - 04.06.2020r</w:t>
      </w:r>
    </w:p>
    <w:p w:rsidR="008F76FC" w:rsidRPr="008F76FC" w:rsidRDefault="008F76FC" w:rsidP="008F76FC"/>
    <w:p w:rsidR="008F76FC" w:rsidRPr="008F76FC" w:rsidRDefault="008F76FC" w:rsidP="008F76FC">
      <w:r w:rsidRPr="008F76FC">
        <w:t xml:space="preserve">Witam! Dzisiaj kontynuujemy rozpoczęty ostatnio temat dotyczący szkoły. Jak zwykle na początku niech dzieci  przywitają się ze wszystkimi robaczkami z drużyny Bugs Team i zaśpiewają piosenkę: </w:t>
      </w:r>
    </w:p>
    <w:p w:rsidR="008F76FC" w:rsidRPr="008F76FC" w:rsidRDefault="008F76FC" w:rsidP="008F76FC">
      <w:r w:rsidRPr="008F76FC">
        <w:drawing>
          <wp:inline distT="0" distB="0" distL="0" distR="0">
            <wp:extent cx="809625" cy="771525"/>
            <wp:effectExtent l="0" t="0" r="9525" b="9525"/>
            <wp:docPr id="9" name="Obraz 9" descr="511c79effe22fe006fe6f1ed9dd8d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c79effe22fe006fe6f1ed9dd8d70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  </w:t>
      </w:r>
      <w:hyperlink r:id="rId5" w:history="1">
        <w:r w:rsidRPr="008F76FC">
          <w:rPr>
            <w:rStyle w:val="Hipercze"/>
          </w:rPr>
          <w:t>https://www.youtube.com/watch?v=fRof7Oc4cr8</w:t>
        </w:r>
      </w:hyperlink>
    </w:p>
    <w:p w:rsidR="008F76FC" w:rsidRPr="008F76FC" w:rsidRDefault="008F76FC" w:rsidP="008F76FC"/>
    <w:p w:rsidR="008F76FC" w:rsidRPr="008F76FC" w:rsidRDefault="008F76FC" w:rsidP="008F76FC">
      <w:r w:rsidRPr="008F76FC">
        <w:t>A teraz czas aby dzieci przypomniały sobie poznane ostatnio nazwy przyborów szkolnych i wymowę nowych wyrazów:</w:t>
      </w:r>
    </w:p>
    <w:p w:rsidR="008F76FC" w:rsidRPr="008F76FC" w:rsidRDefault="008F76FC" w:rsidP="008F76FC">
      <w:hyperlink r:id="rId6" w:history="1">
        <w:r w:rsidRPr="008F76FC">
          <w:rPr>
            <w:rStyle w:val="Hipercze"/>
          </w:rPr>
          <w:t>https://fiszkoteka.pl/zestaw/1362341-6-latki-school-objects</w:t>
        </w:r>
      </w:hyperlink>
    </w:p>
    <w:p w:rsidR="008F76FC" w:rsidRPr="008F76FC" w:rsidRDefault="008F76FC" w:rsidP="008F76FC"/>
    <w:p w:rsidR="008F76FC" w:rsidRPr="008F76FC" w:rsidRDefault="008F76FC" w:rsidP="008F76FC">
      <w:r w:rsidRPr="008F76FC">
        <w:drawing>
          <wp:inline distT="0" distB="0" distL="0" distR="0">
            <wp:extent cx="457200" cy="657225"/>
            <wp:effectExtent l="0" t="0" r="0" b="9525"/>
            <wp:docPr id="8" name="Obraz 8" descr="ade453d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453d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SCHOOL  BAG-  plecak                                         </w:t>
      </w:r>
      <w:r w:rsidRPr="008F76FC">
        <w:drawing>
          <wp:inline distT="0" distB="0" distL="0" distR="0">
            <wp:extent cx="666750" cy="352425"/>
            <wp:effectExtent l="0" t="0" r="0" b="9525"/>
            <wp:docPr id="7" name="Obraz 7" descr="14371-illustration-of-a-book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371-illustration-of-a-book-pv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BOOK- książka</w:t>
      </w:r>
    </w:p>
    <w:p w:rsidR="008F76FC" w:rsidRPr="008F76FC" w:rsidRDefault="008F76FC" w:rsidP="008F76FC">
      <w:r w:rsidRPr="008F76FC">
        <w:drawing>
          <wp:inline distT="0" distB="0" distL="0" distR="0">
            <wp:extent cx="381000" cy="571500"/>
            <wp:effectExtent l="0" t="0" r="0" b="0"/>
            <wp:docPr id="6" name="Obraz 6" descr="pencil-29755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ncil-297559_960_7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 PENCIL - ołówek                                                   </w:t>
      </w:r>
      <w:r w:rsidRPr="008F76FC">
        <w:drawing>
          <wp:inline distT="0" distB="0" distL="0" distR="0">
            <wp:extent cx="600075" cy="561975"/>
            <wp:effectExtent l="0" t="0" r="9525" b="9525"/>
            <wp:docPr id="5" name="Obraz 5" descr="cartoon-coloring-with-crayon-prev1206097198DaNU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-coloring-with-crayon-prev1206097198DaNU5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 CRAYON-  kredka</w:t>
      </w:r>
    </w:p>
    <w:p w:rsidR="008F76FC" w:rsidRPr="008F76FC" w:rsidRDefault="008F76FC" w:rsidP="008F76FC">
      <w:r w:rsidRPr="008F76FC">
        <w:drawing>
          <wp:inline distT="0" distB="0" distL="0" distR="0">
            <wp:extent cx="476250" cy="533400"/>
            <wp:effectExtent l="0" t="0" r="0" b="0"/>
            <wp:docPr id="4" name="Obraz 4" descr="14238352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2383524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SCISSORS- nożyczki                                             </w:t>
      </w:r>
      <w:r w:rsidRPr="008F76FC">
        <w:drawing>
          <wp:inline distT="0" distB="0" distL="0" distR="0">
            <wp:extent cx="657225" cy="657225"/>
            <wp:effectExtent l="0" t="0" r="9525" b="9525"/>
            <wp:docPr id="3" name="Obraz 3" descr="cartoon-glue-stick-white-vector-illustration-761891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-glue-stick-white-vector-illustration-76189125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  GLUE-  klej</w:t>
      </w:r>
    </w:p>
    <w:p w:rsidR="008F76FC" w:rsidRPr="008F76FC" w:rsidRDefault="008F76FC" w:rsidP="008F76FC">
      <w:r w:rsidRPr="008F76FC">
        <w:drawing>
          <wp:inline distT="0" distB="0" distL="0" distR="0">
            <wp:extent cx="523875" cy="523875"/>
            <wp:effectExtent l="0" t="0" r="0" b="9525"/>
            <wp:docPr id="2" name="Obraz 2" descr="1024px-Blue_pen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24px-Blue_pen_ic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 PEN- długopis                                                        </w:t>
      </w:r>
      <w:r w:rsidRPr="008F76FC">
        <w:drawing>
          <wp:inline distT="0" distB="0" distL="0" distR="0">
            <wp:extent cx="742950" cy="542925"/>
            <wp:effectExtent l="0" t="0" r="0" b="9525"/>
            <wp:docPr id="1" name="Obraz 1" descr="case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se-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FC">
        <w:t xml:space="preserve">    PENCIL CASE- piórnik</w:t>
      </w:r>
    </w:p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>
      <w:r w:rsidRPr="008F76FC">
        <w:t>Zabawa „</w:t>
      </w:r>
      <w:r w:rsidRPr="008F76FC">
        <w:rPr>
          <w:b/>
        </w:rPr>
        <w:t>What's missing</w:t>
      </w:r>
      <w:r w:rsidRPr="008F76FC">
        <w:t xml:space="preserve">?”: Rodzic rozkłada na stole obrazki z przyborami szkolnymi (mogą być prawdziwe przedmioty),  o których jest mowa na lekcji, następnie prosi dziecko o zamknięcie oczu, poleceniem – </w:t>
      </w:r>
      <w:r w:rsidRPr="008F76FC">
        <w:rPr>
          <w:b/>
        </w:rPr>
        <w:t>Close your eyes,</w:t>
      </w:r>
      <w:r w:rsidRPr="008F76FC">
        <w:t xml:space="preserve"> i chowa jedną z wcześniej poznanych kart obrazkowych (albo jeden z przedmiotów) . Następnie zadaniem dzieci jest odgadnięcie jakiej karty lub rzeczy brakuje i podanie jej  angielskiej nazwy. </w:t>
      </w:r>
    </w:p>
    <w:p w:rsidR="008F76FC" w:rsidRPr="008F76FC" w:rsidRDefault="008F76FC" w:rsidP="008F76FC"/>
    <w:p w:rsidR="008F76FC" w:rsidRPr="008F76FC" w:rsidRDefault="008F76FC" w:rsidP="008F76FC">
      <w:r w:rsidRPr="008F76FC">
        <w:t xml:space="preserve">Potem dzieci słuchają nowej piosenki  pt,. </w:t>
      </w:r>
      <w:r w:rsidRPr="008F76FC">
        <w:rPr>
          <w:lang w:val="en-US"/>
        </w:rPr>
        <w:t>„</w:t>
      </w:r>
      <w:r w:rsidRPr="008F76FC">
        <w:rPr>
          <w:b/>
          <w:iCs/>
          <w:lang w:val="en-US"/>
        </w:rPr>
        <w:t>Can I have a pencil, please?</w:t>
      </w:r>
      <w:r w:rsidRPr="008F76FC">
        <w:rPr>
          <w:b/>
          <w:lang w:val="en-US"/>
        </w:rPr>
        <w:t xml:space="preserve">”  </w:t>
      </w:r>
      <w:r w:rsidRPr="008F76FC">
        <w:rPr>
          <w:b/>
        </w:rPr>
        <w:t>(</w:t>
      </w:r>
      <w:r w:rsidRPr="008F76FC">
        <w:t>nagranie 2.52 do pobrania poniżej )</w:t>
      </w:r>
    </w:p>
    <w:p w:rsidR="008F76FC" w:rsidRPr="008F76FC" w:rsidRDefault="008F76FC" w:rsidP="008F76FC">
      <w:hyperlink r:id="rId15" w:history="1">
        <w:r w:rsidRPr="008F76FC">
          <w:rPr>
            <w:rStyle w:val="Hipercze"/>
          </w:rPr>
          <w:t>https://drive.google.com/drive/u/0/folders/1rIFdoA64p7Q8YUMC4Z4WV3OuRbrGSmkJ</w:t>
        </w:r>
      </w:hyperlink>
    </w:p>
    <w:p w:rsidR="008F76FC" w:rsidRPr="008F76FC" w:rsidRDefault="008F76FC" w:rsidP="008F76FC"/>
    <w:p w:rsidR="008F76FC" w:rsidRPr="008F76FC" w:rsidRDefault="008F76FC" w:rsidP="008F76FC">
      <w:r w:rsidRPr="008F76FC">
        <w:t xml:space="preserve">  </w:t>
      </w:r>
      <w:r w:rsidRPr="008F76FC">
        <w:rPr>
          <w:i/>
          <w:iCs/>
          <w:lang w:val="en-US"/>
        </w:rPr>
        <w:t xml:space="preserve">Can I have a pencil, please, and a book, too? </w:t>
      </w:r>
      <w:r w:rsidRPr="008F76FC">
        <w:t>(dzieci  udają, że piszą i że czytają książkę)</w:t>
      </w:r>
    </w:p>
    <w:p w:rsidR="008F76FC" w:rsidRPr="008F76FC" w:rsidRDefault="008F76FC" w:rsidP="008F76FC">
      <w:pPr>
        <w:rPr>
          <w:i/>
          <w:iCs/>
          <w:lang w:val="en-US"/>
        </w:rPr>
      </w:pPr>
      <w:r w:rsidRPr="008F76FC">
        <w:rPr>
          <w:i/>
          <w:iCs/>
          <w:lang w:val="en-US"/>
        </w:rPr>
        <w:t>Here you are, here you are.</w:t>
      </w:r>
    </w:p>
    <w:p w:rsidR="008F76FC" w:rsidRPr="008F76FC" w:rsidRDefault="008F76FC" w:rsidP="008F76FC">
      <w:pPr>
        <w:rPr>
          <w:i/>
          <w:iCs/>
          <w:lang w:val="en-US"/>
        </w:rPr>
      </w:pPr>
      <w:r w:rsidRPr="008F76FC">
        <w:rPr>
          <w:i/>
          <w:iCs/>
          <w:lang w:val="en-US"/>
        </w:rPr>
        <w:lastRenderedPageBreak/>
        <w:t>Thank you!</w:t>
      </w:r>
    </w:p>
    <w:p w:rsidR="008F76FC" w:rsidRPr="008F76FC" w:rsidRDefault="008F76FC" w:rsidP="008F76FC">
      <w:pPr>
        <w:rPr>
          <w:i/>
          <w:iCs/>
          <w:lang w:val="en-US"/>
        </w:rPr>
      </w:pPr>
    </w:p>
    <w:p w:rsidR="008F76FC" w:rsidRPr="008F76FC" w:rsidRDefault="008F76FC" w:rsidP="008F76FC">
      <w:pPr>
        <w:rPr>
          <w:lang w:val="en-US"/>
        </w:rPr>
      </w:pPr>
      <w:r w:rsidRPr="008F76FC">
        <w:rPr>
          <w:i/>
          <w:iCs/>
          <w:lang w:val="en-US"/>
        </w:rPr>
        <w:t xml:space="preserve">Can I have two crayons, please, </w:t>
      </w:r>
      <w:r w:rsidRPr="008F76FC">
        <w:rPr>
          <w:lang w:val="en-US"/>
        </w:rPr>
        <w:t>(dzieci udają, że rysują)</w:t>
      </w:r>
    </w:p>
    <w:p w:rsidR="008F76FC" w:rsidRPr="008F76FC" w:rsidRDefault="008F76FC" w:rsidP="008F76FC">
      <w:pPr>
        <w:rPr>
          <w:i/>
          <w:iCs/>
          <w:lang w:val="en-US"/>
        </w:rPr>
      </w:pPr>
      <w:r w:rsidRPr="008F76FC">
        <w:rPr>
          <w:i/>
          <w:iCs/>
          <w:lang w:val="en-US"/>
        </w:rPr>
        <w:t>Red and blue?</w:t>
      </w:r>
    </w:p>
    <w:p w:rsidR="008F76FC" w:rsidRPr="008F76FC" w:rsidRDefault="008F76FC" w:rsidP="008F76FC">
      <w:pPr>
        <w:rPr>
          <w:i/>
          <w:iCs/>
          <w:lang w:val="en-US"/>
        </w:rPr>
      </w:pPr>
      <w:r w:rsidRPr="008F76FC">
        <w:rPr>
          <w:i/>
          <w:iCs/>
          <w:lang w:val="en-US"/>
        </w:rPr>
        <w:t>Here you are, here you are.</w:t>
      </w:r>
    </w:p>
    <w:p w:rsidR="008F76FC" w:rsidRPr="008F76FC" w:rsidRDefault="008F76FC" w:rsidP="008F76FC">
      <w:pPr>
        <w:rPr>
          <w:i/>
          <w:iCs/>
          <w:lang w:val="en-US"/>
        </w:rPr>
      </w:pPr>
      <w:r w:rsidRPr="008F76FC">
        <w:rPr>
          <w:i/>
          <w:iCs/>
          <w:lang w:val="en-US"/>
        </w:rPr>
        <w:t>Thank you!</w:t>
      </w:r>
    </w:p>
    <w:p w:rsidR="008F76FC" w:rsidRPr="008F76FC" w:rsidRDefault="008F76FC" w:rsidP="008F76FC">
      <w:pPr>
        <w:rPr>
          <w:i/>
          <w:iCs/>
          <w:lang w:val="en-US"/>
        </w:rPr>
      </w:pPr>
    </w:p>
    <w:p w:rsidR="008F76FC" w:rsidRPr="008F76FC" w:rsidRDefault="008F76FC" w:rsidP="008F76FC">
      <w:r w:rsidRPr="008F76FC">
        <w:rPr>
          <w:i/>
          <w:iCs/>
          <w:lang w:val="en-US"/>
        </w:rPr>
        <w:t xml:space="preserve">Can I have some scissors, please, and some glue? </w:t>
      </w:r>
      <w:r w:rsidRPr="008F76FC">
        <w:t>(dzieci  robią nożyce palcami, a potem łączą kciuk z palcem  wskazującym)</w:t>
      </w:r>
    </w:p>
    <w:p w:rsidR="008F76FC" w:rsidRPr="008F76FC" w:rsidRDefault="008F76FC" w:rsidP="008F76FC">
      <w:pPr>
        <w:rPr>
          <w:i/>
          <w:iCs/>
          <w:lang w:val="en-US"/>
        </w:rPr>
      </w:pPr>
      <w:r w:rsidRPr="008F76FC">
        <w:rPr>
          <w:i/>
          <w:iCs/>
          <w:lang w:val="en-US"/>
        </w:rPr>
        <w:t>Here you are, here you are.</w:t>
      </w:r>
    </w:p>
    <w:p w:rsidR="008F76FC" w:rsidRPr="008F76FC" w:rsidRDefault="008F76FC" w:rsidP="008F76FC">
      <w:r w:rsidRPr="008F76FC">
        <w:rPr>
          <w:i/>
          <w:iCs/>
        </w:rPr>
        <w:t>Thank you!</w:t>
      </w:r>
    </w:p>
    <w:p w:rsidR="008F76FC" w:rsidRPr="008F76FC" w:rsidRDefault="008F76FC" w:rsidP="008F76FC"/>
    <w:p w:rsidR="008F76FC" w:rsidRPr="008F76FC" w:rsidRDefault="008F76FC" w:rsidP="008F76FC">
      <w:r w:rsidRPr="008F76FC">
        <w:fldChar w:fldCharType="begin"/>
      </w:r>
      <w:r w:rsidRPr="008F76FC">
        <w:instrText xml:space="preserve"> INCLUDEPICTURE "https://i.ytimg.com/vi/nbhe_uIDK1M/hqdefault.jpg" \* MERGEFORMATINET </w:instrText>
      </w:r>
      <w:r w:rsidRPr="008F76FC">
        <w:fldChar w:fldCharType="separate"/>
      </w:r>
      <w:r w:rsidRPr="008F76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rainy - klasa 5, DVD - Around the world, Unit 3 - YouTube" style="width:228pt;height:171pt">
            <v:imagedata r:id="rId16" r:href="rId17"/>
          </v:shape>
        </w:pict>
      </w:r>
      <w:r w:rsidRPr="008F76FC">
        <w:fldChar w:fldCharType="end"/>
      </w:r>
      <w:r w:rsidRPr="008F76FC">
        <w:t xml:space="preserve">  </w:t>
      </w:r>
      <w:r w:rsidRPr="008F76FC">
        <w:rPr>
          <w:iCs/>
        </w:rPr>
        <w:t xml:space="preserve">Następnie uczniowie otwierają podręcznik Bugs Team Starter na str. 62 i przyglądają się ilustracjom przedstawiającym historyjkę , pt. „Let’s go to school”.  Zanim zaczną słuchać, opowiadają rodzicowi o czym według nich jest ta historyjka  Potem oglądają historyjkę i wskazują kolejne ilustracje, sprawdzając swoje przypuszczenia. </w:t>
      </w:r>
    </w:p>
    <w:p w:rsidR="008F76FC" w:rsidRPr="008F76FC" w:rsidRDefault="008F76FC" w:rsidP="008F76FC">
      <w:pPr>
        <w:rPr>
          <w:iCs/>
        </w:rPr>
      </w:pPr>
      <w:hyperlink r:id="rId18" w:history="1">
        <w:r w:rsidRPr="008F76FC">
          <w:rPr>
            <w:rStyle w:val="Hipercze"/>
            <w:iCs/>
          </w:rPr>
          <w:t>https://www.youtube.com/watch?v=nbhe_uIDK1M</w:t>
        </w:r>
      </w:hyperlink>
    </w:p>
    <w:p w:rsidR="008F76FC" w:rsidRPr="008F76FC" w:rsidRDefault="008F76FC" w:rsidP="008F76FC">
      <w:pPr>
        <w:rPr>
          <w:iCs/>
        </w:rPr>
      </w:pPr>
    </w:p>
    <w:p w:rsidR="008F76FC" w:rsidRPr="008F76FC" w:rsidRDefault="008F76FC" w:rsidP="008F76FC">
      <w:pPr>
        <w:rPr>
          <w:iCs/>
        </w:rPr>
      </w:pPr>
      <w:r w:rsidRPr="008F76FC">
        <w:rPr>
          <w:iCs/>
        </w:rPr>
        <w:t xml:space="preserve">Następnie dzieci robią ćw. 2, str. 63- muszą poprawić po śladzie przybory w plecakach Lucy i Colina i pokolorować je oraz dorysować te rzeczy, których robaczkom brakowało  w historyjce. </w:t>
      </w:r>
    </w:p>
    <w:p w:rsidR="008F76FC" w:rsidRPr="008F76FC" w:rsidRDefault="008F76FC" w:rsidP="008F76FC">
      <w:pPr>
        <w:rPr>
          <w:iCs/>
        </w:rPr>
      </w:pPr>
      <w:r w:rsidRPr="008F76FC">
        <w:rPr>
          <w:iCs/>
        </w:rPr>
        <w:t xml:space="preserve"> W historyjce utrwalane są konstrukcje „I have got……- Ja mam …../ I haven’t got ……-Ja nie mam…... Dlatego po skończonym ćwiczeniu rodzic może zapytać dziecko o to co Lucy i Colin maja w swoich tornistrach.  Dzieci wcielają się w postacie robaczków i opisują zawartość plecaków, używając zdań: </w:t>
      </w:r>
    </w:p>
    <w:p w:rsidR="008F76FC" w:rsidRPr="008F76FC" w:rsidRDefault="008F76FC" w:rsidP="008F76FC">
      <w:pPr>
        <w:rPr>
          <w:lang w:val="en-US"/>
        </w:rPr>
      </w:pPr>
      <w:r w:rsidRPr="008F76FC">
        <w:rPr>
          <w:iCs/>
          <w:lang w:val="en-US"/>
        </w:rPr>
        <w:t>I have / I haven’t got, np. : I have four crayons / I haven’t got scissors</w:t>
      </w:r>
    </w:p>
    <w:p w:rsidR="008F76FC" w:rsidRPr="008F76FC" w:rsidRDefault="008F76FC" w:rsidP="008F76FC">
      <w:pPr>
        <w:rPr>
          <w:lang w:val="en-US"/>
        </w:rPr>
      </w:pPr>
    </w:p>
    <w:p w:rsidR="008F76FC" w:rsidRPr="008F76FC" w:rsidRDefault="008F76FC" w:rsidP="008F76FC">
      <w:pPr>
        <w:rPr>
          <w:lang w:val="en-US"/>
        </w:rPr>
      </w:pPr>
    </w:p>
    <w:p w:rsidR="008F76FC" w:rsidRPr="008F76FC" w:rsidRDefault="008F76FC" w:rsidP="008F76FC">
      <w:r w:rsidRPr="008F76FC">
        <w:t>Żegnamy się piosenką:</w:t>
      </w:r>
    </w:p>
    <w:p w:rsidR="008F76FC" w:rsidRPr="008F76FC" w:rsidRDefault="008F76FC" w:rsidP="008F76FC"/>
    <w:p w:rsidR="008F76FC" w:rsidRPr="008F76FC" w:rsidRDefault="008F76FC" w:rsidP="008F76FC">
      <w:hyperlink r:id="rId19" w:history="1">
        <w:r w:rsidRPr="008F76FC">
          <w:rPr>
            <w:rStyle w:val="Hipercze"/>
          </w:rPr>
          <w:t>https://www.youtube.com/watch?time_continue=43&amp;v=2O975ewRT7Q&amp;feature=emb_logo</w:t>
        </w:r>
      </w:hyperlink>
    </w:p>
    <w:p w:rsidR="008F76FC" w:rsidRPr="008F76FC" w:rsidRDefault="008F76FC" w:rsidP="008F76FC"/>
    <w:p w:rsidR="008F76FC" w:rsidRPr="008F76FC" w:rsidRDefault="008F76FC" w:rsidP="008F76FC">
      <w:r w:rsidRPr="008F76FC">
        <w:t>Miłej zabawy</w:t>
      </w:r>
    </w:p>
    <w:p w:rsidR="008F76FC" w:rsidRPr="008F76FC" w:rsidRDefault="008F76FC" w:rsidP="008F76FC">
      <w:r w:rsidRPr="008F76FC">
        <w:t>Katarzyna Niwińska</w:t>
      </w:r>
    </w:p>
    <w:p w:rsidR="008F76FC" w:rsidRPr="008F76FC" w:rsidRDefault="008F76FC" w:rsidP="008F76FC">
      <w:r w:rsidRPr="008F76FC">
        <w:t xml:space="preserve"> </w:t>
      </w:r>
    </w:p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/>
    <w:p w:rsidR="008F76FC" w:rsidRPr="008F76FC" w:rsidRDefault="008F76FC" w:rsidP="008F76FC"/>
    <w:p w:rsidR="00594F4D" w:rsidRDefault="00594F4D">
      <w:bookmarkStart w:id="0" w:name="_GoBack"/>
      <w:bookmarkEnd w:id="0"/>
    </w:p>
    <w:sectPr w:rsidR="00594F4D" w:rsidSect="00BE4B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6"/>
    <w:rsid w:val="00594F4D"/>
    <w:rsid w:val="008F76FC"/>
    <w:rsid w:val="009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436A4-A7C5-4378-B4F5-F440F4B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nbhe_uIDK1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https://i.ytimg.com/vi/nbhe_uIDK1M/hqdefault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szkoteka.pl/zestaw/1362341-6-latki-school-objects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fRof7Oc4cr8" TargetMode="External"/><Relationship Id="rId15" Type="http://schemas.openxmlformats.org/officeDocument/2006/relationships/hyperlink" Target="https://drive.google.com/drive/u/0/folders/1rIFdoA64p7Q8YUMC4Z4WV3OuRbrGSmkJ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time_continue=43&amp;v=2O975ewRT7Q&amp;feature=emb_logo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2020-06-04T08:26:00Z</dcterms:created>
  <dcterms:modified xsi:type="dcterms:W3CDTF">2020-06-04T08:27:00Z</dcterms:modified>
</cp:coreProperties>
</file>